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219417" w14:textId="77777777" w:rsidR="0075400A" w:rsidRDefault="0075400A" w:rsidP="007540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313B1D4F" w14:textId="77777777" w:rsidR="0075400A" w:rsidRDefault="0075400A" w:rsidP="0075400A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43E02934" w14:textId="1CFD3EF0" w:rsidR="0075400A" w:rsidRDefault="0075400A" w:rsidP="0075400A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ПО ОСНОВАМ БЕЗОПАСНОСТИ </w:t>
      </w:r>
      <w:r w:rsidR="00A42C6A">
        <w:rPr>
          <w:b/>
          <w:spacing w:val="-4"/>
          <w:sz w:val="28"/>
          <w:szCs w:val="28"/>
        </w:rPr>
        <w:t>И ЗАЩИТЫ РОДИНЫ</w:t>
      </w:r>
    </w:p>
    <w:p w14:paraId="09999100" w14:textId="7B2779C1" w:rsidR="0075400A" w:rsidRDefault="0075400A" w:rsidP="0075400A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(</w:t>
      </w:r>
      <w:r w:rsidR="00A0652B">
        <w:rPr>
          <w:b/>
          <w:spacing w:val="20"/>
          <w:sz w:val="28"/>
          <w:szCs w:val="28"/>
        </w:rPr>
        <w:t>ШКОЛЬНЫЙ</w:t>
      </w:r>
      <w:r w:rsidR="0010632D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ЭТАП)</w:t>
      </w:r>
    </w:p>
    <w:p w14:paraId="635C700F" w14:textId="77777777" w:rsidR="0075400A" w:rsidRDefault="0075400A" w:rsidP="0075400A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38FE6C80" wp14:editId="1395379B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9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1CDC67" id="Прямая соединительная линия 26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" strokeweight="3pt">
                <v:stroke linestyle="thinThin"/>
                <o:lock v:ext="edit" shapetype="f"/>
              </v:line>
            </w:pict>
          </mc:Fallback>
        </mc:AlternateContent>
      </w:r>
    </w:p>
    <w:p w14:paraId="6C43DF17" w14:textId="2BC406BC" w:rsidR="0075400A" w:rsidRDefault="00A642AA" w:rsidP="0075400A">
      <w:pPr>
        <w:rPr>
          <w:b/>
        </w:rPr>
      </w:pPr>
      <w:r>
        <w:t>«_____» ___________ 2025</w:t>
      </w:r>
      <w:r w:rsidR="0075400A">
        <w:t xml:space="preserve"> г.                                                                Республика Татарстан</w:t>
      </w:r>
    </w:p>
    <w:p w14:paraId="02D267ED" w14:textId="77777777" w:rsidR="0075400A" w:rsidRDefault="0075400A" w:rsidP="0075400A">
      <w:pPr>
        <w:jc w:val="center"/>
        <w:rPr>
          <w:b/>
          <w:spacing w:val="20"/>
          <w:sz w:val="28"/>
          <w:szCs w:val="28"/>
        </w:rPr>
      </w:pPr>
    </w:p>
    <w:p w14:paraId="5CE9983B" w14:textId="77777777" w:rsidR="0075400A" w:rsidRDefault="0075400A" w:rsidP="0075400A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ТЕОРЕТИЧЕСКИЙ ТУР</w:t>
      </w:r>
    </w:p>
    <w:p w14:paraId="088204ED" w14:textId="21746514" w:rsidR="0075400A" w:rsidRPr="006E13B6" w:rsidRDefault="00391D0C" w:rsidP="0075400A">
      <w:pPr>
        <w:shd w:val="clear" w:color="auto" w:fill="FFFFFF"/>
        <w:ind w:firstLine="709"/>
        <w:jc w:val="center"/>
      </w:pPr>
      <w:r>
        <w:rPr>
          <w:rFonts w:ascii="Franklin Gothic Medium" w:hAnsi="Franklin Gothic Medium"/>
          <w:b/>
          <w:sz w:val="28"/>
          <w:szCs w:val="28"/>
        </w:rPr>
        <w:t>5</w:t>
      </w:r>
      <w:r w:rsidR="0075400A">
        <w:rPr>
          <w:rFonts w:ascii="Franklin Gothic Medium" w:hAnsi="Franklin Gothic Medium"/>
          <w:b/>
          <w:sz w:val="28"/>
          <w:szCs w:val="28"/>
        </w:rPr>
        <w:t xml:space="preserve"> - </w:t>
      </w:r>
      <w:r>
        <w:rPr>
          <w:rFonts w:ascii="Franklin Gothic Medium" w:hAnsi="Franklin Gothic Medium"/>
          <w:b/>
          <w:sz w:val="28"/>
          <w:szCs w:val="28"/>
        </w:rPr>
        <w:t>6</w:t>
      </w:r>
      <w:r w:rsidR="0075400A" w:rsidRPr="00E15A44">
        <w:rPr>
          <w:rFonts w:ascii="Franklin Gothic Medium" w:hAnsi="Franklin Gothic Medium"/>
          <w:b/>
          <w:sz w:val="28"/>
          <w:szCs w:val="28"/>
        </w:rPr>
        <w:t xml:space="preserve"> </w:t>
      </w:r>
      <w:r w:rsidR="0075400A">
        <w:rPr>
          <w:rFonts w:ascii="Franklin Gothic Medium" w:hAnsi="Franklin Gothic Medium"/>
          <w:b/>
          <w:sz w:val="28"/>
          <w:szCs w:val="28"/>
        </w:rPr>
        <w:t>класс</w:t>
      </w:r>
    </w:p>
    <w:p w14:paraId="7F03BB61" w14:textId="77777777" w:rsidR="0075400A" w:rsidRDefault="0075400A" w:rsidP="0075400A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82E543" wp14:editId="5EA21EC5">
                <wp:simplePos x="0" y="0"/>
                <wp:positionH relativeFrom="column">
                  <wp:posOffset>2165985</wp:posOffset>
                </wp:positionH>
                <wp:positionV relativeFrom="paragraph">
                  <wp:posOffset>45720</wp:posOffset>
                </wp:positionV>
                <wp:extent cx="2286000" cy="544830"/>
                <wp:effectExtent l="12700" t="12700" r="0" b="1270"/>
                <wp:wrapNone/>
                <wp:docPr id="28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8600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DFDFCA" w14:textId="77777777" w:rsidR="0075400A" w:rsidRDefault="0075400A" w:rsidP="0075400A">
                            <w:pPr>
                              <w:spacing w:line="192" w:lineRule="auto"/>
                              <w:jc w:val="center"/>
                            </w:pPr>
                            <w:r>
                              <w:t>Впишите свой код/шифр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82E543" id="_x0000_t202" coordsize="21600,21600" o:spt="202" path="m,l,21600r21600,l21600,xe">
                <v:stroke joinstyle="miter"/>
                <v:path gradientshapeok="t" o:connecttype="rect"/>
              </v:shapetype>
              <v:shape id="Надпись 25" o:spid="_x0000_s1026" type="#_x0000_t202" style="position:absolute;left:0;text-align:left;margin-left:170.55pt;margin-top:3.6pt;width:180pt;height:4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" strokeweight="1.5pt">
                <v:path arrowok="t"/>
                <v:textbox>
                  <w:txbxContent>
                    <w:p w14:paraId="21DFDFCA" w14:textId="77777777" w:rsidR="0075400A" w:rsidRDefault="0075400A" w:rsidP="0075400A">
                      <w:pPr>
                        <w:spacing w:line="192" w:lineRule="auto"/>
                        <w:jc w:val="center"/>
                      </w:pPr>
                      <w:r>
                        <w:t>Впишите свой код/шифр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2336" behindDoc="0" locked="0" layoutInCell="1" allowOverlap="1" wp14:anchorId="0C8346D5" wp14:editId="234115FF">
                <wp:simplePos x="0" y="0"/>
                <wp:positionH relativeFrom="column">
                  <wp:posOffset>3622039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7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AB616A" id="Прямая соединительная линия 24" o:spid="_x0000_s1026" style="position:absolute;z-index:251662336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85.2pt,24.25pt" to="285.2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3360" behindDoc="0" locked="0" layoutInCell="1" allowOverlap="1" wp14:anchorId="12F5AF75" wp14:editId="7658CA7B">
                <wp:simplePos x="0" y="0"/>
                <wp:positionH relativeFrom="column">
                  <wp:posOffset>2702559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6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DB8332" id="Прямая соединительная линия 23" o:spid="_x0000_s1026" style="position:absolute;z-index:251663360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12.8pt,24.25pt" to="212.8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4384" behindDoc="0" locked="0" layoutInCell="1" allowOverlap="1" wp14:anchorId="475CCC9D" wp14:editId="4E228DA8">
                <wp:simplePos x="0" y="0"/>
                <wp:positionH relativeFrom="column">
                  <wp:posOffset>2165985</wp:posOffset>
                </wp:positionH>
                <wp:positionV relativeFrom="paragraph">
                  <wp:posOffset>307974</wp:posOffset>
                </wp:positionV>
                <wp:extent cx="2286000" cy="0"/>
                <wp:effectExtent l="0" t="0" r="0" b="0"/>
                <wp:wrapNone/>
                <wp:docPr id="25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78FD0C" id="Прямая соединительная линия 22" o:spid="_x0000_s1026" style="position:absolute;flip:x;z-index:25166438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170.55pt,24.25pt" to="350.5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">
                <o:lock v:ext="edit" shapetype="f"/>
              </v:line>
            </w:pict>
          </mc:Fallback>
        </mc:AlternateContent>
      </w:r>
    </w:p>
    <w:p w14:paraId="4D387CC9" w14:textId="77777777" w:rsidR="0075400A" w:rsidRPr="00294348" w:rsidRDefault="0075400A" w:rsidP="0075400A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0B18114D" w14:textId="77777777" w:rsidR="0075400A" w:rsidRPr="00294348" w:rsidRDefault="0075400A" w:rsidP="0075400A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355C6820" w14:textId="77777777" w:rsidR="0075400A" w:rsidRPr="00294348" w:rsidRDefault="0075400A" w:rsidP="0075400A">
      <w:pPr>
        <w:shd w:val="clear" w:color="auto" w:fill="FFFFFF"/>
        <w:ind w:firstLine="709"/>
        <w:jc w:val="center"/>
        <w:rPr>
          <w:i/>
          <w:spacing w:val="8"/>
          <w:sz w:val="28"/>
          <w:szCs w:val="28"/>
        </w:rPr>
      </w:pPr>
      <w:r w:rsidRPr="00294348">
        <w:rPr>
          <w:b/>
          <w:i/>
          <w:spacing w:val="8"/>
          <w:sz w:val="28"/>
          <w:szCs w:val="28"/>
        </w:rPr>
        <w:t>Уважаемый участник Олимпиады!</w:t>
      </w:r>
    </w:p>
    <w:p w14:paraId="35137376" w14:textId="77777777" w:rsidR="0075400A" w:rsidRPr="00294348" w:rsidRDefault="0075400A" w:rsidP="0075400A">
      <w:pPr>
        <w:shd w:val="clear" w:color="auto" w:fill="FFFFFF"/>
        <w:ind w:firstLine="709"/>
        <w:jc w:val="center"/>
        <w:rPr>
          <w:b/>
          <w:spacing w:val="8"/>
          <w:sz w:val="16"/>
          <w:szCs w:val="16"/>
        </w:rPr>
      </w:pPr>
    </w:p>
    <w:p w14:paraId="4641358E" w14:textId="77777777" w:rsidR="0075400A" w:rsidRPr="00294348" w:rsidRDefault="0075400A" w:rsidP="0075400A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При выполнении заданий теоретического тура Вам предстоит выполнить определенную работу, которую лучше организовать следующим образом:</w:t>
      </w:r>
    </w:p>
    <w:p w14:paraId="4EB0718F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не спеша, внимательно прочитайте задание и входящие в него вопросы или ситуации;</w:t>
      </w:r>
    </w:p>
    <w:p w14:paraId="62016725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 xml:space="preserve">определите, наиболее </w:t>
      </w:r>
      <w:r w:rsidRPr="00294348">
        <w:rPr>
          <w:i/>
          <w:iCs/>
          <w:sz w:val="26"/>
          <w:szCs w:val="26"/>
        </w:rPr>
        <w:t xml:space="preserve">верный </w:t>
      </w:r>
      <w:r w:rsidRPr="00294348">
        <w:rPr>
          <w:i/>
          <w:sz w:val="26"/>
          <w:szCs w:val="26"/>
        </w:rPr>
        <w:t xml:space="preserve">и </w:t>
      </w:r>
      <w:r w:rsidRPr="00294348">
        <w:rPr>
          <w:i/>
          <w:iCs/>
          <w:sz w:val="26"/>
          <w:szCs w:val="26"/>
        </w:rPr>
        <w:t xml:space="preserve">полный </w:t>
      </w:r>
      <w:r w:rsidRPr="00294348">
        <w:rPr>
          <w:i/>
          <w:sz w:val="26"/>
          <w:szCs w:val="26"/>
        </w:rPr>
        <w:t>ответ</w:t>
      </w:r>
      <w:r w:rsidRPr="00294348">
        <w:rPr>
          <w:i/>
          <w:iCs/>
          <w:sz w:val="26"/>
          <w:szCs w:val="26"/>
        </w:rPr>
        <w:t>;</w:t>
      </w:r>
    </w:p>
    <w:p w14:paraId="6ADEDB5E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-2"/>
          <w:sz w:val="26"/>
          <w:szCs w:val="26"/>
        </w:rPr>
        <w:t>– если вы отвечаете на теоретический вопрос, обдумайте и сформулируйте конкретный ответ только на поставленный вопрос</w:t>
      </w:r>
      <w:r w:rsidRPr="00294348">
        <w:rPr>
          <w:i/>
          <w:sz w:val="26"/>
          <w:szCs w:val="26"/>
        </w:rPr>
        <w:t>;</w:t>
      </w:r>
    </w:p>
    <w:p w14:paraId="029298B1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– если вы отвечаете на предложенную ситуацию, обдумайте порядок и последовательность действий по предложенной ситуации и впишите ответы в схему в той последовательности, которую вы определили, при этом ответ должен быть кратким, но содержать необходимую информацию;</w:t>
      </w:r>
    </w:p>
    <w:p w14:paraId="4CF8755F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 xml:space="preserve">– если вы отвечаете на задание, связанное с заполнением таблицы, не старайтесь детализировать информацию, вписывайте только те сведения или данные, которые указаны в вопросе или верхних графах; </w:t>
      </w:r>
    </w:p>
    <w:p w14:paraId="72BBAAC2" w14:textId="77777777" w:rsidR="0075400A" w:rsidRPr="00294348" w:rsidRDefault="0075400A" w:rsidP="0075400A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после выполнения всех предложенных заданий еще раз удостоверьтесь в правильности выбранных вами ответов и решений;</w:t>
      </w:r>
    </w:p>
    <w:p w14:paraId="2492BEE0" w14:textId="3DB5F572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jc w:val="both"/>
        <w:rPr>
          <w:b/>
          <w:i/>
          <w:sz w:val="26"/>
          <w:szCs w:val="26"/>
        </w:rPr>
      </w:pPr>
      <w:r w:rsidRPr="00294348">
        <w:rPr>
          <w:b/>
          <w:i/>
          <w:sz w:val="26"/>
          <w:szCs w:val="26"/>
        </w:rPr>
        <w:t xml:space="preserve">Задание теоретического тура по данной предметной секции считается выполненным, если Вы вовремя сдаете его членам жюри. </w:t>
      </w:r>
      <w:r>
        <w:rPr>
          <w:b/>
          <w:i/>
          <w:sz w:val="26"/>
          <w:szCs w:val="26"/>
        </w:rPr>
        <w:t xml:space="preserve">Время выполнения задания составляет </w:t>
      </w:r>
      <w:r w:rsidR="00332A41">
        <w:rPr>
          <w:b/>
          <w:i/>
          <w:sz w:val="26"/>
          <w:szCs w:val="26"/>
        </w:rPr>
        <w:t>45</w:t>
      </w:r>
      <w:r>
        <w:rPr>
          <w:b/>
          <w:i/>
          <w:sz w:val="26"/>
          <w:szCs w:val="26"/>
        </w:rPr>
        <w:t xml:space="preserve"> минут.</w:t>
      </w:r>
    </w:p>
    <w:p w14:paraId="2DE9A14F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i/>
          <w:sz w:val="28"/>
          <w:szCs w:val="28"/>
        </w:rPr>
      </w:pPr>
      <w:r w:rsidRPr="00294348">
        <w:rPr>
          <w:b/>
          <w:i/>
          <w:sz w:val="28"/>
          <w:szCs w:val="28"/>
        </w:rPr>
        <w:t>Желаем вам успеха!</w:t>
      </w:r>
    </w:p>
    <w:p w14:paraId="76DE27FE" w14:textId="77777777" w:rsidR="0075400A" w:rsidRPr="00294348" w:rsidRDefault="0075400A" w:rsidP="0075400A">
      <w:pPr>
        <w:tabs>
          <w:tab w:val="left" w:pos="562"/>
        </w:tabs>
        <w:jc w:val="both"/>
        <w:rPr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A15215" wp14:editId="2DD6A042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6475095" cy="1714500"/>
                <wp:effectExtent l="0" t="0" r="1905" b="0"/>
                <wp:wrapNone/>
                <wp:docPr id="24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509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617D4F" w14:textId="77777777" w:rsidR="0075400A" w:rsidRDefault="0075400A" w:rsidP="0075400A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1D10FF8A" w14:textId="33AEE19C" w:rsidR="0075400A" w:rsidRPr="005E775B" w:rsidRDefault="0075400A" w:rsidP="0075400A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Теоретический блок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 w:rsidR="0010632D">
                              <w:rPr>
                                <w:b/>
                                <w:spacing w:val="-6"/>
                              </w:rPr>
                              <w:t xml:space="preserve"> баллов (максимальная 4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балла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302821AF" w14:textId="77777777" w:rsidR="0075400A" w:rsidRPr="005E775B" w:rsidRDefault="0075400A" w:rsidP="0075400A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0EA0F42B" w14:textId="3FDD8ABC" w:rsidR="0075400A" w:rsidRPr="005E775B" w:rsidRDefault="0075400A" w:rsidP="0075400A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Блок тестирования  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 w:rsidR="0010632D">
                              <w:rPr>
                                <w:b/>
                                <w:spacing w:val="-6"/>
                              </w:rPr>
                              <w:t xml:space="preserve"> баллов (максимальная 1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баллов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4FC3D4EF" w14:textId="77777777" w:rsidR="0075400A" w:rsidRPr="005E775B" w:rsidRDefault="0075400A" w:rsidP="0075400A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</w:p>
                          <w:p w14:paraId="26CCC152" w14:textId="77777777" w:rsidR="0075400A" w:rsidRPr="005E775B" w:rsidRDefault="0075400A" w:rsidP="0075400A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Оценка результата участника за ТЕОРЕТИЧЕСКИЙ ТУР  </w:t>
                            </w:r>
                            <w:r w:rsidRPr="005E775B">
                              <w:rPr>
                                <w:i/>
                                <w:spacing w:val="-6"/>
                                <w:sz w:val="28"/>
                                <w:szCs w:val="28"/>
                              </w:rPr>
                              <w:t>________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 баллов</w:t>
                            </w:r>
                          </w:p>
                          <w:p w14:paraId="1821413B" w14:textId="77777777" w:rsidR="0075400A" w:rsidRDefault="0075400A" w:rsidP="0075400A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                                                       </w:t>
                            </w:r>
                          </w:p>
                          <w:p w14:paraId="4ED03120" w14:textId="77777777" w:rsidR="0075400A" w:rsidRPr="005E775B" w:rsidRDefault="0075400A" w:rsidP="0075400A">
                            <w:pPr>
                              <w:jc w:val="center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>(мак</w:t>
                            </w:r>
                            <w:r>
                              <w:rPr>
                                <w:b/>
                                <w:i/>
                                <w:spacing w:val="-6"/>
                              </w:rPr>
                              <w:t>симально за теоретический тур 50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баллов)</w:t>
                            </w:r>
                          </w:p>
                          <w:p w14:paraId="23F97769" w14:textId="77777777" w:rsidR="0075400A" w:rsidRDefault="0075400A" w:rsidP="0075400A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A15215" id="Прямоугольник 21" o:spid="_x0000_s1027" style="position:absolute;left:0;text-align:left;margin-left:0;margin-top:7.35pt;width:509.85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" strokeweight="1pt">
                <v:path arrowok="t"/>
                <v:textbox>
                  <w:txbxContent>
                    <w:p w14:paraId="1E617D4F" w14:textId="77777777" w:rsidR="0075400A" w:rsidRDefault="0075400A" w:rsidP="0075400A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1D10FF8A" w14:textId="33AEE19C" w:rsidR="0075400A" w:rsidRPr="005E775B" w:rsidRDefault="0075400A" w:rsidP="0075400A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Теоретический блок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 w:rsidR="0010632D">
                        <w:rPr>
                          <w:b/>
                          <w:spacing w:val="-6"/>
                        </w:rPr>
                        <w:t xml:space="preserve"> баллов (максимальная 4</w:t>
                      </w:r>
                      <w:r>
                        <w:rPr>
                          <w:b/>
                          <w:spacing w:val="-6"/>
                        </w:rPr>
                        <w:t>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балла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302821AF" w14:textId="77777777" w:rsidR="0075400A" w:rsidRPr="005E775B" w:rsidRDefault="0075400A" w:rsidP="0075400A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0EA0F42B" w14:textId="3FDD8ABC" w:rsidR="0075400A" w:rsidRPr="005E775B" w:rsidRDefault="0075400A" w:rsidP="0075400A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Блок тестирования  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 w:rsidR="0010632D">
                        <w:rPr>
                          <w:b/>
                          <w:spacing w:val="-6"/>
                        </w:rPr>
                        <w:t xml:space="preserve"> баллов (максимальная 1</w:t>
                      </w:r>
                      <w:r>
                        <w:rPr>
                          <w:b/>
                          <w:spacing w:val="-6"/>
                        </w:rPr>
                        <w:t>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баллов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4FC3D4EF" w14:textId="77777777" w:rsidR="0075400A" w:rsidRPr="005E775B" w:rsidRDefault="0075400A" w:rsidP="0075400A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</w:p>
                    <w:p w14:paraId="26CCC152" w14:textId="77777777" w:rsidR="0075400A" w:rsidRPr="005E775B" w:rsidRDefault="0075400A" w:rsidP="0075400A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Оценка результата участника за ТЕОРЕТИЧЕСКИЙ ТУР  </w:t>
                      </w:r>
                      <w:r w:rsidRPr="005E775B">
                        <w:rPr>
                          <w:i/>
                          <w:spacing w:val="-6"/>
                          <w:sz w:val="28"/>
                          <w:szCs w:val="28"/>
                        </w:rPr>
                        <w:t>________</w:t>
                      </w: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 баллов</w:t>
                      </w:r>
                    </w:p>
                    <w:p w14:paraId="1821413B" w14:textId="77777777" w:rsidR="0075400A" w:rsidRDefault="0075400A" w:rsidP="0075400A">
                      <w:pPr>
                        <w:jc w:val="both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                                                       </w:t>
                      </w:r>
                    </w:p>
                    <w:p w14:paraId="4ED03120" w14:textId="77777777" w:rsidR="0075400A" w:rsidRPr="005E775B" w:rsidRDefault="0075400A" w:rsidP="0075400A">
                      <w:pPr>
                        <w:jc w:val="center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>(мак</w:t>
                      </w:r>
                      <w:r>
                        <w:rPr>
                          <w:b/>
                          <w:i/>
                          <w:spacing w:val="-6"/>
                        </w:rPr>
                        <w:t>симально за теоретический тур 50</w:t>
                      </w: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баллов)</w:t>
                      </w:r>
                    </w:p>
                    <w:p w14:paraId="23F97769" w14:textId="77777777" w:rsidR="0075400A" w:rsidRDefault="0075400A" w:rsidP="0075400A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3B12260" w14:textId="77777777" w:rsidR="0075400A" w:rsidRPr="00294348" w:rsidRDefault="0075400A" w:rsidP="0075400A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7D809450" w14:textId="77777777" w:rsidR="0075400A" w:rsidRPr="00294348" w:rsidRDefault="0075400A" w:rsidP="0075400A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48C6C04A" w14:textId="77777777" w:rsidR="0075400A" w:rsidRPr="00294348" w:rsidRDefault="0075400A" w:rsidP="0075400A">
      <w:pPr>
        <w:tabs>
          <w:tab w:val="left" w:pos="562"/>
        </w:tabs>
        <w:jc w:val="both"/>
        <w:rPr>
          <w:b/>
          <w:i/>
          <w:sz w:val="16"/>
          <w:szCs w:val="16"/>
        </w:rPr>
      </w:pPr>
    </w:p>
    <w:p w14:paraId="0BCBC136" w14:textId="77777777" w:rsidR="0075400A" w:rsidRPr="00294348" w:rsidRDefault="0075400A" w:rsidP="0075400A">
      <w:pPr>
        <w:tabs>
          <w:tab w:val="left" w:pos="442"/>
        </w:tabs>
        <w:jc w:val="both"/>
        <w:rPr>
          <w:sz w:val="16"/>
          <w:szCs w:val="16"/>
        </w:rPr>
      </w:pPr>
    </w:p>
    <w:p w14:paraId="22BFDE6E" w14:textId="77777777" w:rsidR="0075400A" w:rsidRPr="00294348" w:rsidRDefault="0075400A" w:rsidP="0075400A">
      <w:pPr>
        <w:tabs>
          <w:tab w:val="left" w:pos="442"/>
        </w:tabs>
        <w:jc w:val="both"/>
        <w:rPr>
          <w:sz w:val="26"/>
        </w:rPr>
      </w:pPr>
    </w:p>
    <w:p w14:paraId="35C4E313" w14:textId="77777777" w:rsidR="0075400A" w:rsidRPr="00294348" w:rsidRDefault="0075400A" w:rsidP="0075400A">
      <w:pPr>
        <w:jc w:val="both"/>
        <w:rPr>
          <w:b/>
          <w:sz w:val="28"/>
          <w:szCs w:val="28"/>
        </w:rPr>
      </w:pPr>
    </w:p>
    <w:p w14:paraId="5D4823D2" w14:textId="77777777" w:rsidR="0075400A" w:rsidRPr="00294348" w:rsidRDefault="0075400A" w:rsidP="0075400A">
      <w:pPr>
        <w:jc w:val="both"/>
        <w:rPr>
          <w:b/>
          <w:sz w:val="28"/>
          <w:szCs w:val="28"/>
        </w:rPr>
      </w:pPr>
    </w:p>
    <w:p w14:paraId="339319EA" w14:textId="4DA46B16" w:rsidR="0075400A" w:rsidRDefault="0075400A" w:rsidP="0075400A">
      <w:pPr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t>ЗАДАНИЯ ТЕОРЕТИЧЕСКОГО ТУРА</w:t>
      </w:r>
    </w:p>
    <w:p w14:paraId="715ED717" w14:textId="0E3DEA3D" w:rsidR="00A42C6A" w:rsidRPr="000569EA" w:rsidRDefault="00332A41" w:rsidP="00A42C6A">
      <w:pPr>
        <w:jc w:val="both"/>
        <w:rPr>
          <w:rFonts w:eastAsia="Calibri"/>
          <w:i/>
          <w:sz w:val="28"/>
          <w:szCs w:val="28"/>
        </w:rPr>
      </w:pPr>
      <w:r w:rsidRPr="003A57C7">
        <w:rPr>
          <w:b/>
          <w:sz w:val="32"/>
          <w:szCs w:val="32"/>
        </w:rPr>
        <w:lastRenderedPageBreak/>
        <w:t xml:space="preserve">Задание 1. </w:t>
      </w:r>
      <w:r w:rsidR="00B377AB" w:rsidRPr="00B377AB">
        <w:rPr>
          <w:b/>
          <w:bCs/>
          <w:sz w:val="28"/>
          <w:szCs w:val="28"/>
        </w:rPr>
        <w:t>Красный цвет часто используют для обозначения предупреждающих знаков</w:t>
      </w:r>
      <w:r w:rsidR="00B377AB" w:rsidRPr="00B377AB">
        <w:rPr>
          <w:b/>
          <w:sz w:val="28"/>
          <w:szCs w:val="28"/>
        </w:rPr>
        <w:t>. Это связано с тем, что красный — один из самых заметных цветов, который мгновенно привлекает внимание людей. Выполните задание, указав в таблице область применения сигнальных цветов.</w:t>
      </w:r>
    </w:p>
    <w:p w14:paraId="5E6E8B29" w14:textId="77777777" w:rsidR="00A42C6A" w:rsidRPr="005C4955" w:rsidRDefault="00A42C6A" w:rsidP="00A42C6A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332"/>
        <w:gridCol w:w="3332"/>
        <w:gridCol w:w="3332"/>
      </w:tblGrid>
      <w:tr w:rsidR="00B377AB" w:rsidRPr="00B377AB" w14:paraId="672AF751" w14:textId="77777777" w:rsidTr="006B529C">
        <w:tc>
          <w:tcPr>
            <w:tcW w:w="3332" w:type="dxa"/>
          </w:tcPr>
          <w:p w14:paraId="2366B081" w14:textId="77777777" w:rsidR="00B377AB" w:rsidRPr="00B377AB" w:rsidRDefault="00B377AB" w:rsidP="00B377A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377AB">
              <w:rPr>
                <w:rFonts w:eastAsia="Calibri"/>
                <w:b/>
                <w:sz w:val="28"/>
                <w:szCs w:val="28"/>
                <w:lang w:eastAsia="en-US"/>
              </w:rPr>
              <w:t>Сигнальный цвет</w:t>
            </w:r>
          </w:p>
        </w:tc>
        <w:tc>
          <w:tcPr>
            <w:tcW w:w="3332" w:type="dxa"/>
          </w:tcPr>
          <w:p w14:paraId="358E0C1F" w14:textId="77777777" w:rsidR="00B377AB" w:rsidRPr="00B377AB" w:rsidRDefault="00B377AB" w:rsidP="00B377A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377AB">
              <w:rPr>
                <w:rFonts w:eastAsia="Calibri"/>
                <w:b/>
                <w:sz w:val="28"/>
                <w:szCs w:val="28"/>
                <w:lang w:eastAsia="en-US"/>
              </w:rPr>
              <w:t>Смысловое значение</w:t>
            </w:r>
          </w:p>
        </w:tc>
        <w:tc>
          <w:tcPr>
            <w:tcW w:w="3332" w:type="dxa"/>
          </w:tcPr>
          <w:p w14:paraId="2573D123" w14:textId="77777777" w:rsidR="00B377AB" w:rsidRPr="00B377AB" w:rsidRDefault="00B377AB" w:rsidP="00B377A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377AB">
              <w:rPr>
                <w:rFonts w:eastAsia="Calibri"/>
                <w:b/>
                <w:sz w:val="28"/>
                <w:szCs w:val="28"/>
                <w:lang w:eastAsia="en-US"/>
              </w:rPr>
              <w:t>Область применения</w:t>
            </w:r>
          </w:p>
        </w:tc>
      </w:tr>
      <w:tr w:rsidR="00B377AB" w:rsidRPr="00B377AB" w14:paraId="07130165" w14:textId="77777777" w:rsidTr="006B529C">
        <w:tc>
          <w:tcPr>
            <w:tcW w:w="3332" w:type="dxa"/>
            <w:vMerge w:val="restart"/>
            <w:vAlign w:val="center"/>
          </w:tcPr>
          <w:p w14:paraId="765EC2D4" w14:textId="77777777" w:rsidR="00B377AB" w:rsidRPr="00B377AB" w:rsidRDefault="00B377AB" w:rsidP="00B377A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377AB">
              <w:rPr>
                <w:rFonts w:eastAsia="Calibri"/>
                <w:b/>
                <w:sz w:val="28"/>
                <w:szCs w:val="28"/>
                <w:lang w:eastAsia="en-US"/>
              </w:rPr>
              <w:t>Красный</w:t>
            </w:r>
          </w:p>
        </w:tc>
        <w:tc>
          <w:tcPr>
            <w:tcW w:w="3332" w:type="dxa"/>
            <w:vMerge w:val="restart"/>
            <w:vAlign w:val="center"/>
          </w:tcPr>
          <w:p w14:paraId="2C652824" w14:textId="77777777" w:rsidR="00B377AB" w:rsidRPr="00B377AB" w:rsidRDefault="00B377AB" w:rsidP="00B377A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377AB">
              <w:rPr>
                <w:rFonts w:eastAsia="Calibri"/>
                <w:sz w:val="28"/>
                <w:szCs w:val="28"/>
                <w:lang w:eastAsia="en-US"/>
              </w:rPr>
              <w:t>Непосредственная опасность</w:t>
            </w:r>
          </w:p>
        </w:tc>
        <w:tc>
          <w:tcPr>
            <w:tcW w:w="3332" w:type="dxa"/>
          </w:tcPr>
          <w:p w14:paraId="2E69B899" w14:textId="77777777" w:rsidR="00B377AB" w:rsidRDefault="00B377AB" w:rsidP="00B377A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7D3F9B6" w14:textId="77777777" w:rsidR="00B377AB" w:rsidRDefault="00B377AB" w:rsidP="00B377A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105645C" w14:textId="77777777" w:rsidR="00B377AB" w:rsidRDefault="00B377AB" w:rsidP="00B377A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3FC1C0EC" w14:textId="6A1F6227" w:rsidR="00B377AB" w:rsidRPr="00B377AB" w:rsidRDefault="00B377AB" w:rsidP="00B377A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377AB" w:rsidRPr="00B377AB" w14:paraId="709AC80C" w14:textId="77777777" w:rsidTr="006B529C">
        <w:tc>
          <w:tcPr>
            <w:tcW w:w="3332" w:type="dxa"/>
            <w:vMerge/>
          </w:tcPr>
          <w:p w14:paraId="7F292321" w14:textId="77777777" w:rsidR="00B377AB" w:rsidRPr="00B377AB" w:rsidRDefault="00B377AB" w:rsidP="00B377A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332" w:type="dxa"/>
            <w:vMerge/>
            <w:vAlign w:val="center"/>
          </w:tcPr>
          <w:p w14:paraId="6835A5F7" w14:textId="77777777" w:rsidR="00B377AB" w:rsidRPr="00B377AB" w:rsidRDefault="00B377AB" w:rsidP="00B377A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332" w:type="dxa"/>
          </w:tcPr>
          <w:p w14:paraId="1AFD22EA" w14:textId="77777777" w:rsidR="00B377AB" w:rsidRDefault="00B377AB" w:rsidP="00B377A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2AD9542" w14:textId="77777777" w:rsidR="00B377AB" w:rsidRDefault="00B377AB" w:rsidP="00B377A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397B06A4" w14:textId="77777777" w:rsidR="00B377AB" w:rsidRDefault="00B377AB" w:rsidP="00B377A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6D2CF408" w14:textId="5843BB73" w:rsidR="00B377AB" w:rsidRPr="00B377AB" w:rsidRDefault="00B377AB" w:rsidP="00B377A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377AB" w:rsidRPr="00B377AB" w14:paraId="2D63018F" w14:textId="77777777" w:rsidTr="006B529C">
        <w:tc>
          <w:tcPr>
            <w:tcW w:w="3332" w:type="dxa"/>
            <w:vMerge/>
          </w:tcPr>
          <w:p w14:paraId="7CF958FC" w14:textId="77777777" w:rsidR="00B377AB" w:rsidRPr="00B377AB" w:rsidRDefault="00B377AB" w:rsidP="00B377A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332" w:type="dxa"/>
            <w:vAlign w:val="center"/>
          </w:tcPr>
          <w:p w14:paraId="04D7B9A8" w14:textId="77777777" w:rsidR="00B377AB" w:rsidRPr="00B377AB" w:rsidRDefault="00B377AB" w:rsidP="00B377A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377AB">
              <w:rPr>
                <w:rFonts w:eastAsia="Calibri"/>
                <w:sz w:val="28"/>
                <w:szCs w:val="28"/>
                <w:lang w:eastAsia="en-US"/>
              </w:rPr>
              <w:t>Аварийная или опасная ситуация</w:t>
            </w:r>
          </w:p>
        </w:tc>
        <w:tc>
          <w:tcPr>
            <w:tcW w:w="3332" w:type="dxa"/>
          </w:tcPr>
          <w:p w14:paraId="76957645" w14:textId="77777777" w:rsidR="00B377AB" w:rsidRDefault="00B377AB" w:rsidP="00B377A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66D98B0D" w14:textId="77777777" w:rsidR="00B377AB" w:rsidRDefault="00B377AB" w:rsidP="00B377A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350C2FE8" w14:textId="77777777" w:rsidR="00B377AB" w:rsidRDefault="00B377AB" w:rsidP="00B377A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0164677" w14:textId="77777777" w:rsidR="00B377AB" w:rsidRDefault="00B377AB" w:rsidP="00B377A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10A39E8A" w14:textId="77777777" w:rsidR="00B377AB" w:rsidRDefault="00B377AB" w:rsidP="00B377A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62FA0A1E" w14:textId="2C81F513" w:rsidR="00B377AB" w:rsidRPr="00B377AB" w:rsidRDefault="00B377AB" w:rsidP="00B377A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377AB" w:rsidRPr="00B377AB" w14:paraId="4A519C94" w14:textId="77777777" w:rsidTr="006B529C">
        <w:tc>
          <w:tcPr>
            <w:tcW w:w="3332" w:type="dxa"/>
            <w:vMerge/>
          </w:tcPr>
          <w:p w14:paraId="4A3F8A90" w14:textId="77777777" w:rsidR="00B377AB" w:rsidRPr="00B377AB" w:rsidRDefault="00B377AB" w:rsidP="00B377A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332" w:type="dxa"/>
            <w:vAlign w:val="center"/>
          </w:tcPr>
          <w:p w14:paraId="02B39853" w14:textId="77777777" w:rsidR="00B377AB" w:rsidRPr="00B377AB" w:rsidRDefault="00B377AB" w:rsidP="00B377A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377AB">
              <w:rPr>
                <w:rFonts w:eastAsia="Calibri"/>
                <w:sz w:val="28"/>
                <w:szCs w:val="28"/>
                <w:lang w:eastAsia="en-US"/>
              </w:rPr>
              <w:t>Пожарная техника, средства противопожарной защиты, их элементы</w:t>
            </w:r>
          </w:p>
        </w:tc>
        <w:tc>
          <w:tcPr>
            <w:tcW w:w="3332" w:type="dxa"/>
          </w:tcPr>
          <w:p w14:paraId="7E744310" w14:textId="77777777" w:rsidR="00B377AB" w:rsidRDefault="00B377AB" w:rsidP="00B377A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55AEAAF" w14:textId="77777777" w:rsidR="00B377AB" w:rsidRDefault="00B377AB" w:rsidP="00B377A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7F1BEB7A" w14:textId="77777777" w:rsidR="00B377AB" w:rsidRDefault="00B377AB" w:rsidP="00B377A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833F5E0" w14:textId="77777777" w:rsidR="00B377AB" w:rsidRDefault="00B377AB" w:rsidP="00B377A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AD019FE" w14:textId="77777777" w:rsidR="00B377AB" w:rsidRDefault="00B377AB" w:rsidP="00B377A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3EE74BBE" w14:textId="5C6C88FC" w:rsidR="00B377AB" w:rsidRPr="00B377AB" w:rsidRDefault="00B377AB" w:rsidP="00B377A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1192C8E4" w14:textId="20D6F417" w:rsidR="003A57C7" w:rsidRDefault="003A57C7" w:rsidP="00A42C6A">
      <w:pPr>
        <w:autoSpaceDE w:val="0"/>
        <w:autoSpaceDN w:val="0"/>
        <w:adjustRightInd w:val="0"/>
        <w:jc w:val="both"/>
        <w:rPr>
          <w:b/>
          <w:bCs/>
          <w:i/>
          <w:iCs/>
          <w:color w:val="000000" w:themeColor="text1"/>
        </w:rPr>
      </w:pPr>
    </w:p>
    <w:p w14:paraId="037D26BA" w14:textId="72D129F0" w:rsidR="009F1DE9" w:rsidRPr="002D382D" w:rsidRDefault="009F1DE9" w:rsidP="009F1DE9">
      <w:r w:rsidRPr="002D382D">
        <w:rPr>
          <w:b/>
          <w:bCs/>
          <w:i/>
          <w:iCs/>
          <w:color w:val="000000" w:themeColor="text1"/>
        </w:rPr>
        <w:t>О</w:t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"https://c7.hotpng.com/preview/11/733/153/traffic-sign-stairs-stairs.jpg"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"http://znak96.ru/uploadedFiles/newsimages/big/znak-peshehodnogo-perehoda.jpg"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t>ценочные баллы:</w:t>
      </w:r>
      <w:r w:rsidRPr="002D382D">
        <w:rPr>
          <w:b/>
          <w:i/>
          <w:color w:val="000000" w:themeColor="text1"/>
        </w:rPr>
        <w:t xml:space="preserve">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r w:rsidR="00B377AB">
        <w:rPr>
          <w:b/>
          <w:i/>
          <w:spacing w:val="-7"/>
        </w:rPr>
        <w:t>8</w:t>
      </w:r>
      <w:r w:rsidRPr="00294348">
        <w:rPr>
          <w:b/>
          <w:i/>
          <w:spacing w:val="-7"/>
        </w:rPr>
        <w:t xml:space="preserve">  б</w:t>
      </w:r>
      <w:r w:rsidRPr="00294348">
        <w:rPr>
          <w:b/>
          <w:i/>
        </w:rPr>
        <w:t>аллов</w:t>
      </w:r>
      <w:r w:rsidRPr="00294348">
        <w:rPr>
          <w:i/>
        </w:rPr>
        <w:t>;</w:t>
      </w:r>
    </w:p>
    <w:p w14:paraId="73434FCF" w14:textId="77777777" w:rsidR="009F1DE9" w:rsidRPr="00294348" w:rsidRDefault="009F1DE9" w:rsidP="009F1DE9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</w:t>
      </w:r>
      <w:proofErr w:type="gramStart"/>
      <w:r w:rsidRPr="00294348">
        <w:t xml:space="preserve">_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2D55EBB1" w14:textId="7859B8C6" w:rsidR="0075400A" w:rsidRPr="00294348" w:rsidRDefault="009F1DE9" w:rsidP="009F1DE9">
      <w:pPr>
        <w:rPr>
          <w:b/>
          <w:bCs/>
          <w:spacing w:val="-7"/>
          <w:sz w:val="28"/>
          <w:szCs w:val="28"/>
        </w:rPr>
      </w:pPr>
      <w:r w:rsidRPr="00294348">
        <w:rPr>
          <w:i/>
        </w:rPr>
        <w:t>Подписи членов жюри</w:t>
      </w:r>
      <w:r>
        <w:rPr>
          <w:i/>
        </w:rPr>
        <w:t>___</w:t>
      </w:r>
      <w:r w:rsidRPr="00294348">
        <w:rPr>
          <w:kern w:val="28"/>
        </w:rPr>
        <w:t>______________________________________________________</w:t>
      </w:r>
    </w:p>
    <w:p w14:paraId="7BB5D934" w14:textId="223C07FE" w:rsidR="00332A41" w:rsidRDefault="00332A41" w:rsidP="008F423A">
      <w:pPr>
        <w:shd w:val="clear" w:color="auto" w:fill="FFFFFF"/>
        <w:jc w:val="both"/>
        <w:rPr>
          <w:b/>
          <w:sz w:val="28"/>
          <w:szCs w:val="28"/>
        </w:rPr>
      </w:pPr>
    </w:p>
    <w:p w14:paraId="2F495DAA" w14:textId="0EA0BFFC" w:rsidR="0034068B" w:rsidRPr="0034068B" w:rsidRDefault="009F1DE9" w:rsidP="00A5441C">
      <w:pPr>
        <w:ind w:left="-20"/>
        <w:jc w:val="both"/>
        <w:rPr>
          <w:b/>
          <w:sz w:val="32"/>
          <w:szCs w:val="32"/>
        </w:rPr>
      </w:pPr>
      <w:r w:rsidRPr="0048380F">
        <w:rPr>
          <w:b/>
          <w:sz w:val="32"/>
          <w:szCs w:val="32"/>
        </w:rPr>
        <w:t xml:space="preserve">Задание </w:t>
      </w:r>
      <w:r w:rsidR="0028630C">
        <w:rPr>
          <w:b/>
          <w:sz w:val="32"/>
          <w:szCs w:val="32"/>
        </w:rPr>
        <w:t>2</w:t>
      </w:r>
      <w:r w:rsidRPr="0048380F">
        <w:rPr>
          <w:b/>
          <w:sz w:val="32"/>
          <w:szCs w:val="32"/>
        </w:rPr>
        <w:t xml:space="preserve">. </w:t>
      </w:r>
      <w:r w:rsidR="002D3DC5" w:rsidRPr="002D3DC5">
        <w:rPr>
          <w:b/>
          <w:sz w:val="32"/>
          <w:szCs w:val="32"/>
        </w:rPr>
        <w:t>Выполните задание, заполнив</w:t>
      </w:r>
      <w:r w:rsidR="00A5441C">
        <w:rPr>
          <w:b/>
          <w:sz w:val="32"/>
          <w:szCs w:val="32"/>
        </w:rPr>
        <w:t xml:space="preserve"> столбец таблицы</w:t>
      </w:r>
      <w:r w:rsidR="002D3DC5" w:rsidRPr="002D3DC5">
        <w:rPr>
          <w:b/>
          <w:sz w:val="32"/>
          <w:szCs w:val="32"/>
        </w:rPr>
        <w:t xml:space="preserve"> </w:t>
      </w:r>
      <w:r w:rsidR="00A5441C">
        <w:rPr>
          <w:b/>
          <w:sz w:val="32"/>
          <w:szCs w:val="32"/>
        </w:rPr>
        <w:t>указав наименование</w:t>
      </w:r>
      <w:r w:rsidR="002D3DC5" w:rsidRPr="002D3DC5">
        <w:rPr>
          <w:b/>
          <w:sz w:val="32"/>
          <w:szCs w:val="32"/>
        </w:rPr>
        <w:t xml:space="preserve"> знаков безопасности по соответствующим группам в соответствии с приведённым кратким описанием.</w:t>
      </w:r>
    </w:p>
    <w:p w14:paraId="2C9B1C00" w14:textId="77EB1AB5" w:rsidR="0034068B" w:rsidRPr="0034068B" w:rsidRDefault="0034068B" w:rsidP="0034068B">
      <w:pPr>
        <w:ind w:left="-20"/>
        <w:rPr>
          <w:i/>
          <w:iCs/>
          <w:sz w:val="22"/>
          <w:szCs w:val="22"/>
        </w:rPr>
      </w:pPr>
      <w:r w:rsidRPr="0034068B">
        <w:rPr>
          <w:i/>
          <w:iCs/>
          <w:sz w:val="22"/>
          <w:szCs w:val="22"/>
        </w:rPr>
        <w:t>Вариант ответа: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93"/>
        <w:gridCol w:w="3685"/>
        <w:gridCol w:w="4218"/>
      </w:tblGrid>
      <w:tr w:rsidR="002F39AC" w14:paraId="61052FF6" w14:textId="77777777" w:rsidTr="006B039F">
        <w:trPr>
          <w:trHeight w:val="635"/>
        </w:trPr>
        <w:tc>
          <w:tcPr>
            <w:tcW w:w="2093" w:type="dxa"/>
            <w:vAlign w:val="center"/>
          </w:tcPr>
          <w:p w14:paraId="0B5E41D8" w14:textId="63D8F966" w:rsidR="002F39AC" w:rsidRPr="00E51494" w:rsidRDefault="00C119D3" w:rsidP="006B529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Код знака</w:t>
            </w:r>
          </w:p>
        </w:tc>
        <w:tc>
          <w:tcPr>
            <w:tcW w:w="3685" w:type="dxa"/>
          </w:tcPr>
          <w:p w14:paraId="3A10B251" w14:textId="77777777" w:rsidR="002F39AC" w:rsidRPr="00E51494" w:rsidRDefault="002F39AC" w:rsidP="006B529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E51494">
              <w:rPr>
                <w:b/>
                <w:color w:val="000000"/>
                <w:sz w:val="28"/>
                <w:szCs w:val="28"/>
              </w:rPr>
              <w:t>Наименование группы</w:t>
            </w:r>
          </w:p>
        </w:tc>
        <w:tc>
          <w:tcPr>
            <w:tcW w:w="4218" w:type="dxa"/>
          </w:tcPr>
          <w:p w14:paraId="2D95A5C5" w14:textId="77777777" w:rsidR="002F39AC" w:rsidRPr="00E51494" w:rsidRDefault="002F39AC" w:rsidP="006B529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E51494">
              <w:rPr>
                <w:b/>
                <w:color w:val="000000"/>
                <w:sz w:val="28"/>
                <w:szCs w:val="28"/>
              </w:rPr>
              <w:t>Описание группы</w:t>
            </w:r>
          </w:p>
        </w:tc>
      </w:tr>
      <w:tr w:rsidR="002F39AC" w14:paraId="43F884E7" w14:textId="77777777" w:rsidTr="00C119D3">
        <w:tc>
          <w:tcPr>
            <w:tcW w:w="2093" w:type="dxa"/>
            <w:vMerge w:val="restart"/>
            <w:vAlign w:val="center"/>
          </w:tcPr>
          <w:p w14:paraId="07D56913" w14:textId="77777777" w:rsidR="00C119D3" w:rsidRDefault="00C119D3" w:rsidP="00C119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14:paraId="4AC3063B" w14:textId="77777777" w:rsidR="00C119D3" w:rsidRDefault="00C119D3" w:rsidP="00C119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14:paraId="50738D21" w14:textId="77777777" w:rsidR="00C119D3" w:rsidRDefault="00C119D3" w:rsidP="00C119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14:paraId="227CBD38" w14:textId="36D2CF9D" w:rsidR="00C119D3" w:rsidRDefault="00C119D3" w:rsidP="00C119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</w:p>
          <w:p w14:paraId="42A4BF5B" w14:textId="77777777" w:rsidR="00C119D3" w:rsidRDefault="00C119D3" w:rsidP="00C119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14:paraId="589BC054" w14:textId="77777777" w:rsidR="00C119D3" w:rsidRDefault="00C119D3" w:rsidP="00C119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14:paraId="099D1DC0" w14:textId="77777777" w:rsidR="00C119D3" w:rsidRDefault="00C119D3" w:rsidP="00C119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14:paraId="4FF53054" w14:textId="77777777" w:rsidR="00C119D3" w:rsidRDefault="00C119D3" w:rsidP="00C119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14:paraId="541369F0" w14:textId="77777777" w:rsidR="00C119D3" w:rsidRDefault="00C119D3" w:rsidP="00C119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14:paraId="6D0D541F" w14:textId="77777777" w:rsidR="00C119D3" w:rsidRDefault="00C119D3" w:rsidP="00C119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14:paraId="755BC282" w14:textId="77777777" w:rsidR="00C119D3" w:rsidRDefault="00C119D3" w:rsidP="00C119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14:paraId="687CF9C6" w14:textId="77777777" w:rsidR="00C119D3" w:rsidRDefault="00C119D3" w:rsidP="00C119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14:paraId="6115294B" w14:textId="77777777" w:rsidR="00C119D3" w:rsidRDefault="00C119D3" w:rsidP="00C119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F</w:t>
            </w:r>
          </w:p>
          <w:p w14:paraId="78BA6B87" w14:textId="77777777" w:rsidR="00C119D3" w:rsidRDefault="00C119D3" w:rsidP="00C119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14:paraId="250B576D" w14:textId="77777777" w:rsidR="00C119D3" w:rsidRDefault="00C119D3" w:rsidP="00C119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14:paraId="2592365B" w14:textId="77777777" w:rsidR="00C119D3" w:rsidRDefault="00C119D3" w:rsidP="00C119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14:paraId="1B76B709" w14:textId="77777777" w:rsidR="00C119D3" w:rsidRDefault="00C119D3" w:rsidP="00C119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14:paraId="29CF013A" w14:textId="77777777" w:rsidR="00C119D3" w:rsidRDefault="00C119D3" w:rsidP="00C119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14:paraId="441ECD97" w14:textId="77777777" w:rsidR="00C119D3" w:rsidRDefault="00C119D3" w:rsidP="00C119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14:paraId="66A6513B" w14:textId="77777777" w:rsidR="00C119D3" w:rsidRDefault="00C119D3" w:rsidP="00C119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14:paraId="1F0DCF74" w14:textId="6CC1ECCC" w:rsidR="002F39AC" w:rsidRPr="00C119D3" w:rsidRDefault="00C119D3" w:rsidP="00C119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E</w:t>
            </w:r>
          </w:p>
        </w:tc>
        <w:tc>
          <w:tcPr>
            <w:tcW w:w="3685" w:type="dxa"/>
            <w:vAlign w:val="center"/>
          </w:tcPr>
          <w:p w14:paraId="6FDC5BDF" w14:textId="27AEC100" w:rsidR="002F39AC" w:rsidRPr="00E51494" w:rsidRDefault="002F39AC" w:rsidP="006B529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218" w:type="dxa"/>
          </w:tcPr>
          <w:p w14:paraId="73BD65D5" w14:textId="77777777" w:rsidR="002F39AC" w:rsidRDefault="002F39AC" w:rsidP="006B529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51494">
              <w:rPr>
                <w:color w:val="000000"/>
                <w:sz w:val="28"/>
                <w:szCs w:val="28"/>
              </w:rPr>
              <w:t xml:space="preserve">Запрещают опасное поведение или действия. Некоторые примеры: «Запрещается курить», «Проход запрещён», «Запрещается загромождать проходы и/или складировать», «Запрещается вход (проход) с </w:t>
            </w:r>
            <w:r w:rsidRPr="00E51494">
              <w:rPr>
                <w:color w:val="000000"/>
                <w:sz w:val="28"/>
                <w:szCs w:val="28"/>
              </w:rPr>
              <w:lastRenderedPageBreak/>
              <w:t>животными». </w:t>
            </w:r>
          </w:p>
        </w:tc>
      </w:tr>
      <w:tr w:rsidR="002F39AC" w14:paraId="4F2E8EF1" w14:textId="77777777" w:rsidTr="006B039F">
        <w:tc>
          <w:tcPr>
            <w:tcW w:w="2093" w:type="dxa"/>
            <w:vMerge/>
          </w:tcPr>
          <w:p w14:paraId="300F7ABE" w14:textId="77777777" w:rsidR="002F39AC" w:rsidRDefault="002F39AC" w:rsidP="006B529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5CE4A948" w14:textId="762EE17B" w:rsidR="002F39AC" w:rsidRPr="00E51494" w:rsidRDefault="002F39AC" w:rsidP="006B529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218" w:type="dxa"/>
          </w:tcPr>
          <w:p w14:paraId="4B3F1C54" w14:textId="77777777" w:rsidR="002F39AC" w:rsidRDefault="002F39AC" w:rsidP="006B529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51494">
              <w:rPr>
                <w:color w:val="000000"/>
                <w:sz w:val="28"/>
                <w:szCs w:val="28"/>
              </w:rPr>
              <w:t>Показывают, где на территории расположены средства противопожарной защиты. Некоторые примеры: «Пожарный кран», «Пожарная лестница», «Огнетушитель», «Кнопка включения установок пожарной автоматики».</w:t>
            </w:r>
          </w:p>
        </w:tc>
      </w:tr>
      <w:tr w:rsidR="002F39AC" w14:paraId="24B3FAF1" w14:textId="77777777" w:rsidTr="006B039F">
        <w:tc>
          <w:tcPr>
            <w:tcW w:w="2093" w:type="dxa"/>
            <w:vMerge/>
            <w:tcBorders>
              <w:bottom w:val="single" w:sz="4" w:space="0" w:color="auto"/>
            </w:tcBorders>
          </w:tcPr>
          <w:p w14:paraId="482E97E1" w14:textId="77777777" w:rsidR="002F39AC" w:rsidRDefault="002F39AC" w:rsidP="006B529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3E8574E5" w14:textId="7F8D2CA2" w:rsidR="002F39AC" w:rsidRPr="00E51494" w:rsidRDefault="002F39AC" w:rsidP="006B529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218" w:type="dxa"/>
          </w:tcPr>
          <w:p w14:paraId="20E24D16" w14:textId="77777777" w:rsidR="002F39AC" w:rsidRDefault="002F39AC" w:rsidP="006B529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51494">
              <w:rPr>
                <w:color w:val="000000"/>
                <w:sz w:val="28"/>
                <w:szCs w:val="28"/>
              </w:rPr>
              <w:t>Обозначают направление движения во время эвакуации, информируют о средствах спасения и оказания первой помощи при авариях или пожарах. Некоторые примеры: «Выход здесь», «Направляющая стрелка», «Указатель выхода», «Аптечка первой медицинской помощи». </w:t>
            </w:r>
          </w:p>
        </w:tc>
      </w:tr>
    </w:tbl>
    <w:p w14:paraId="76117BA7" w14:textId="77777777" w:rsidR="0034068B" w:rsidRPr="0034068B" w:rsidRDefault="0034068B" w:rsidP="0034068B">
      <w:pPr>
        <w:ind w:left="-20"/>
        <w:rPr>
          <w:b/>
          <w:vanish/>
          <w:sz w:val="32"/>
          <w:szCs w:val="32"/>
        </w:rPr>
      </w:pPr>
    </w:p>
    <w:p w14:paraId="34E91FBA" w14:textId="77777777" w:rsidR="0034068B" w:rsidRPr="0034068B" w:rsidRDefault="0034068B" w:rsidP="0034068B">
      <w:pPr>
        <w:ind w:left="-20"/>
        <w:rPr>
          <w:b/>
          <w:bCs/>
          <w:i/>
          <w:sz w:val="32"/>
          <w:szCs w:val="32"/>
        </w:rPr>
      </w:pPr>
    </w:p>
    <w:p w14:paraId="1569EE27" w14:textId="77777777" w:rsidR="0034068B" w:rsidRPr="0034068B" w:rsidRDefault="0034068B" w:rsidP="0034068B">
      <w:pPr>
        <w:ind w:left="-20"/>
        <w:rPr>
          <w:b/>
          <w:vanish/>
          <w:sz w:val="32"/>
          <w:szCs w:val="32"/>
        </w:rPr>
      </w:pPr>
    </w:p>
    <w:p w14:paraId="17C7ADEE" w14:textId="4DF0E228" w:rsidR="009F1DE9" w:rsidRPr="002D382D" w:rsidRDefault="0034068B" w:rsidP="002F39AC">
      <w:pPr>
        <w:ind w:left="-20"/>
      </w:pPr>
      <w:r w:rsidRPr="0034068B">
        <w:rPr>
          <w:b/>
          <w:sz w:val="32"/>
          <w:szCs w:val="32"/>
        </w:rPr>
        <w:t xml:space="preserve"> </w:t>
      </w:r>
      <w:r w:rsidR="009F1DE9" w:rsidRPr="002D382D">
        <w:rPr>
          <w:b/>
          <w:bCs/>
          <w:i/>
          <w:iCs/>
          <w:color w:val="000000" w:themeColor="text1"/>
        </w:rPr>
        <w:t>О</w:t>
      </w:r>
      <w:r w:rsidR="009F1DE9" w:rsidRPr="002D382D">
        <w:rPr>
          <w:b/>
          <w:bCs/>
          <w:i/>
          <w:iCs/>
          <w:color w:val="000000" w:themeColor="text1"/>
        </w:rPr>
        <w:fldChar w:fldCharType="begin"/>
      </w:r>
      <w:r w:rsidR="009F1DE9" w:rsidRPr="002D382D">
        <w:rPr>
          <w:b/>
          <w:bCs/>
          <w:i/>
          <w:iCs/>
          <w:color w:val="000000" w:themeColor="text1"/>
        </w:rPr>
        <w:instrText xml:space="preserve"> INCLUDEPICTURE "https://c7.hotpng.com/preview/11/733/153/traffic-sign-stairs-stairs.jpg" \* MERGEFORMATINET </w:instrText>
      </w:r>
      <w:r w:rsidR="009F1DE9" w:rsidRPr="002D382D">
        <w:rPr>
          <w:b/>
          <w:bCs/>
          <w:i/>
          <w:iCs/>
          <w:color w:val="000000" w:themeColor="text1"/>
        </w:rPr>
        <w:fldChar w:fldCharType="end"/>
      </w:r>
      <w:r w:rsidR="009F1DE9" w:rsidRPr="002D382D">
        <w:rPr>
          <w:b/>
          <w:bCs/>
          <w:i/>
          <w:iCs/>
          <w:color w:val="000000" w:themeColor="text1"/>
        </w:rPr>
        <w:fldChar w:fldCharType="begin"/>
      </w:r>
      <w:r w:rsidR="009F1DE9" w:rsidRPr="002D382D">
        <w:rPr>
          <w:b/>
          <w:bCs/>
          <w:i/>
          <w:iCs/>
          <w:color w:val="000000" w:themeColor="text1"/>
        </w:rPr>
        <w:instrText xml:space="preserve"> INCLUDEPICTURE "http://znak96.ru/uploadedFiles/newsimages/big/znak-peshehodnogo-perehoda.jpg" \* MERGEFORMATINET </w:instrText>
      </w:r>
      <w:r w:rsidR="009F1DE9" w:rsidRPr="002D382D">
        <w:rPr>
          <w:b/>
          <w:bCs/>
          <w:i/>
          <w:iCs/>
          <w:color w:val="000000" w:themeColor="text1"/>
        </w:rPr>
        <w:fldChar w:fldCharType="end"/>
      </w:r>
      <w:r w:rsidR="009F1DE9" w:rsidRPr="002D382D">
        <w:rPr>
          <w:b/>
          <w:bCs/>
          <w:i/>
          <w:iCs/>
          <w:color w:val="000000" w:themeColor="text1"/>
        </w:rPr>
        <w:t>ценочные баллы:</w:t>
      </w:r>
      <w:r w:rsidR="009F1DE9" w:rsidRPr="002D382D">
        <w:rPr>
          <w:b/>
          <w:i/>
          <w:color w:val="000000" w:themeColor="text1"/>
        </w:rPr>
        <w:t xml:space="preserve"> </w:t>
      </w:r>
      <w:r w:rsidR="009F1DE9" w:rsidRPr="00294348">
        <w:rPr>
          <w:i/>
        </w:rPr>
        <w:t xml:space="preserve">максимально </w:t>
      </w:r>
      <w:r w:rsidR="009F1DE9" w:rsidRPr="00294348">
        <w:t xml:space="preserve">– </w:t>
      </w:r>
      <w:r w:rsidR="002F39AC">
        <w:rPr>
          <w:b/>
          <w:i/>
          <w:spacing w:val="-7"/>
        </w:rPr>
        <w:t>6</w:t>
      </w:r>
      <w:r w:rsidR="002749AE">
        <w:rPr>
          <w:b/>
          <w:i/>
          <w:spacing w:val="-7"/>
        </w:rPr>
        <w:t xml:space="preserve"> </w:t>
      </w:r>
      <w:r w:rsidR="009F1DE9" w:rsidRPr="00294348">
        <w:rPr>
          <w:b/>
          <w:i/>
          <w:spacing w:val="-7"/>
        </w:rPr>
        <w:t>б</w:t>
      </w:r>
      <w:r w:rsidR="009F1DE9" w:rsidRPr="00294348">
        <w:rPr>
          <w:b/>
          <w:i/>
        </w:rPr>
        <w:t>аллов</w:t>
      </w:r>
      <w:r w:rsidR="009F1DE9" w:rsidRPr="00294348">
        <w:rPr>
          <w:i/>
        </w:rPr>
        <w:t>;</w:t>
      </w:r>
    </w:p>
    <w:p w14:paraId="626842B3" w14:textId="77777777" w:rsidR="009F1DE9" w:rsidRPr="00294348" w:rsidRDefault="009F1DE9" w:rsidP="009F1DE9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</w:t>
      </w:r>
      <w:proofErr w:type="gramStart"/>
      <w:r w:rsidRPr="00294348">
        <w:t xml:space="preserve">_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54D3B28E" w14:textId="77777777" w:rsidR="009F1DE9" w:rsidRPr="00294348" w:rsidRDefault="009F1DE9" w:rsidP="009F1DE9">
      <w:pPr>
        <w:rPr>
          <w:b/>
          <w:bCs/>
          <w:spacing w:val="-7"/>
          <w:sz w:val="28"/>
          <w:szCs w:val="28"/>
        </w:rPr>
      </w:pPr>
      <w:r w:rsidRPr="00294348">
        <w:rPr>
          <w:i/>
        </w:rPr>
        <w:t>Подписи членов жюри</w:t>
      </w:r>
      <w:r>
        <w:rPr>
          <w:i/>
        </w:rPr>
        <w:t>___</w:t>
      </w:r>
      <w:r w:rsidRPr="00294348">
        <w:rPr>
          <w:kern w:val="28"/>
        </w:rPr>
        <w:t>______________________________________________________</w:t>
      </w:r>
    </w:p>
    <w:p w14:paraId="14D9BAC2" w14:textId="77777777" w:rsidR="002F39AC" w:rsidRDefault="0075400A" w:rsidP="002F39AC">
      <w:pPr>
        <w:jc w:val="both"/>
        <w:rPr>
          <w:i/>
        </w:rPr>
      </w:pPr>
      <w:r>
        <w:rPr>
          <w:i/>
        </w:rPr>
        <w:t xml:space="preserve">      </w:t>
      </w:r>
    </w:p>
    <w:p w14:paraId="089AC229" w14:textId="7C138B73" w:rsidR="002F39AC" w:rsidRPr="002F39AC" w:rsidRDefault="0075400A" w:rsidP="002F39AC">
      <w:pPr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i/>
        </w:rPr>
        <w:t xml:space="preserve"> </w:t>
      </w:r>
      <w:r w:rsidR="0028630C">
        <w:rPr>
          <w:b/>
          <w:sz w:val="32"/>
          <w:szCs w:val="32"/>
        </w:rPr>
        <w:t>Задание 3.</w:t>
      </w:r>
      <w:r w:rsidR="0028630C">
        <w:rPr>
          <w:i/>
          <w:sz w:val="28"/>
          <w:szCs w:val="28"/>
        </w:rPr>
        <w:t xml:space="preserve"> </w:t>
      </w:r>
      <w:r w:rsidR="005106C3" w:rsidRPr="005106C3">
        <w:rPr>
          <w:b/>
          <w:sz w:val="28"/>
          <w:szCs w:val="28"/>
        </w:rPr>
        <w:t> </w:t>
      </w:r>
      <w:r w:rsidR="002F39AC" w:rsidRPr="002F39AC">
        <w:rPr>
          <w:rFonts w:eastAsia="Calibri"/>
          <w:b/>
          <w:bCs/>
          <w:color w:val="000000"/>
          <w:sz w:val="28"/>
          <w:szCs w:val="28"/>
          <w:lang w:eastAsia="en-US"/>
        </w:rPr>
        <w:t>Добровольное пребывание в природной среде</w:t>
      </w:r>
      <w:r w:rsidR="002F39AC" w:rsidRPr="002F39AC">
        <w:rPr>
          <w:rFonts w:eastAsia="Calibri"/>
          <w:b/>
          <w:color w:val="000000"/>
          <w:sz w:val="28"/>
          <w:szCs w:val="28"/>
          <w:lang w:eastAsia="en-US"/>
        </w:rPr>
        <w:t> (добровольная автономия) — это ситуация, когда человек или группа людей по собственной воле, с определённой целью, на определённое время переходит на самостоятельное существование в природных условиях. Выполните задание:</w:t>
      </w:r>
    </w:p>
    <w:p w14:paraId="34174735" w14:textId="77777777" w:rsidR="002F39AC" w:rsidRPr="002F39AC" w:rsidRDefault="002F39AC" w:rsidP="002F39AC">
      <w:pPr>
        <w:jc w:val="both"/>
        <w:rPr>
          <w:rFonts w:eastAsia="Calibri"/>
          <w:i/>
          <w:sz w:val="28"/>
          <w:szCs w:val="28"/>
          <w:lang w:eastAsia="en-US"/>
        </w:rPr>
      </w:pPr>
      <w:r w:rsidRPr="002F39AC">
        <w:rPr>
          <w:rFonts w:eastAsia="Calibri"/>
          <w:b/>
          <w:color w:val="000000"/>
          <w:sz w:val="28"/>
          <w:szCs w:val="28"/>
          <w:lang w:eastAsia="en-US"/>
        </w:rPr>
        <w:t xml:space="preserve">А. Укажите основные виды подготовки перед </w:t>
      </w:r>
      <w:r w:rsidRPr="002F39AC">
        <w:rPr>
          <w:rFonts w:eastAsia="Calibri"/>
          <w:b/>
          <w:bCs/>
          <w:color w:val="000000"/>
          <w:sz w:val="28"/>
          <w:szCs w:val="28"/>
          <w:lang w:eastAsia="en-US"/>
        </w:rPr>
        <w:t>добровольным пребыванием в природе:</w:t>
      </w:r>
    </w:p>
    <w:p w14:paraId="0B7DF086" w14:textId="4E009D2E" w:rsidR="0028630C" w:rsidRPr="0028630C" w:rsidRDefault="0028630C" w:rsidP="002F39AC">
      <w:pPr>
        <w:spacing w:before="240"/>
        <w:jc w:val="both"/>
        <w:rPr>
          <w:i/>
          <w:spacing w:val="-4"/>
        </w:rPr>
      </w:pPr>
      <w:r w:rsidRPr="0028630C">
        <w:rPr>
          <w:i/>
          <w:spacing w:val="-4"/>
        </w:rPr>
        <w:t>Вариант ответа:</w:t>
      </w:r>
    </w:p>
    <w:p w14:paraId="6A0A64DB" w14:textId="77777777" w:rsidR="005106C3" w:rsidRDefault="005106C3" w:rsidP="005106C3">
      <w:pPr>
        <w:rPr>
          <w:b/>
          <w:sz w:val="28"/>
          <w:szCs w:val="28"/>
        </w:rPr>
      </w:pPr>
      <w:r w:rsidRPr="00041A50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D1342D" w14:textId="77777777" w:rsidR="00431154" w:rsidRPr="00431154" w:rsidRDefault="00431154" w:rsidP="00431154">
      <w:pPr>
        <w:spacing w:before="240"/>
        <w:jc w:val="both"/>
        <w:rPr>
          <w:rFonts w:eastAsia="Calibri"/>
          <w:i/>
          <w:sz w:val="28"/>
          <w:szCs w:val="28"/>
          <w:lang w:eastAsia="en-US"/>
        </w:rPr>
      </w:pPr>
      <w:r w:rsidRPr="00431154">
        <w:rPr>
          <w:rFonts w:eastAsia="Calibri"/>
          <w:b/>
          <w:color w:val="000000"/>
          <w:sz w:val="28"/>
          <w:szCs w:val="28"/>
          <w:lang w:eastAsia="en-US"/>
        </w:rPr>
        <w:t>Б. Заполните таблицу указав наименование узлов для связывания двух веревок одного диаметра</w:t>
      </w:r>
      <w:r w:rsidRPr="00431154">
        <w:rPr>
          <w:rFonts w:eastAsia="Calibri"/>
          <w:b/>
          <w:bCs/>
          <w:color w:val="000000"/>
          <w:sz w:val="28"/>
          <w:szCs w:val="28"/>
          <w:lang w:eastAsia="en-US"/>
        </w:rPr>
        <w:t>:</w:t>
      </w:r>
    </w:p>
    <w:p w14:paraId="1665FD95" w14:textId="77777777" w:rsidR="00431154" w:rsidRPr="00431154" w:rsidRDefault="00431154" w:rsidP="00431154">
      <w:pPr>
        <w:jc w:val="both"/>
        <w:rPr>
          <w:i/>
        </w:rPr>
      </w:pPr>
      <w:r w:rsidRPr="00431154">
        <w:rPr>
          <w:i/>
        </w:rPr>
        <w:t>Вариант ответа: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332"/>
        <w:gridCol w:w="3332"/>
        <w:gridCol w:w="3332"/>
      </w:tblGrid>
      <w:tr w:rsidR="00A5441C" w:rsidRPr="00A5441C" w14:paraId="4BA8E668" w14:textId="77777777" w:rsidTr="006B529C">
        <w:tc>
          <w:tcPr>
            <w:tcW w:w="3332" w:type="dxa"/>
            <w:vAlign w:val="center"/>
          </w:tcPr>
          <w:p w14:paraId="45C1A969" w14:textId="77777777" w:rsidR="00A5441C" w:rsidRPr="00A5441C" w:rsidRDefault="00A5441C" w:rsidP="00A5441C">
            <w:pPr>
              <w:spacing w:before="24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5441C">
              <w:rPr>
                <w:rFonts w:eastAsia="Calibri"/>
                <w:b/>
                <w:sz w:val="28"/>
                <w:szCs w:val="28"/>
                <w:lang w:eastAsia="en-US"/>
              </w:rPr>
              <w:t>Изображение узла</w:t>
            </w:r>
          </w:p>
        </w:tc>
        <w:tc>
          <w:tcPr>
            <w:tcW w:w="3332" w:type="dxa"/>
            <w:vAlign w:val="center"/>
          </w:tcPr>
          <w:p w14:paraId="318CFB36" w14:textId="77777777" w:rsidR="00A5441C" w:rsidRPr="00A5441C" w:rsidRDefault="00A5441C" w:rsidP="00A5441C">
            <w:pPr>
              <w:spacing w:before="24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5441C">
              <w:rPr>
                <w:rFonts w:eastAsia="Calibri"/>
                <w:b/>
                <w:sz w:val="28"/>
                <w:szCs w:val="28"/>
                <w:lang w:eastAsia="en-US"/>
              </w:rPr>
              <w:t>Предназначение узла</w:t>
            </w:r>
          </w:p>
        </w:tc>
        <w:tc>
          <w:tcPr>
            <w:tcW w:w="3332" w:type="dxa"/>
            <w:vAlign w:val="center"/>
          </w:tcPr>
          <w:p w14:paraId="088E06D6" w14:textId="77777777" w:rsidR="00A5441C" w:rsidRPr="00A5441C" w:rsidRDefault="00A5441C" w:rsidP="00A5441C">
            <w:pPr>
              <w:spacing w:before="24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5441C">
              <w:rPr>
                <w:rFonts w:eastAsia="Calibri"/>
                <w:b/>
                <w:sz w:val="28"/>
                <w:szCs w:val="28"/>
                <w:lang w:eastAsia="en-US"/>
              </w:rPr>
              <w:t>Наименование узла</w:t>
            </w:r>
          </w:p>
        </w:tc>
      </w:tr>
      <w:tr w:rsidR="00A5441C" w:rsidRPr="00A5441C" w14:paraId="34AE8B52" w14:textId="77777777" w:rsidTr="006B529C">
        <w:tc>
          <w:tcPr>
            <w:tcW w:w="3332" w:type="dxa"/>
          </w:tcPr>
          <w:p w14:paraId="299BF322" w14:textId="77777777" w:rsidR="00A5441C" w:rsidRPr="00A5441C" w:rsidRDefault="00A5441C" w:rsidP="00A5441C">
            <w:pPr>
              <w:spacing w:before="240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A5441C">
              <w:rPr>
                <w:rFonts w:eastAsia="Calibri"/>
                <w:i/>
                <w:sz w:val="28"/>
                <w:szCs w:val="28"/>
                <w:lang w:eastAsia="en-US"/>
              </w:rPr>
              <w:lastRenderedPageBreak/>
              <w:drawing>
                <wp:inline distT="0" distB="0" distL="0" distR="0" wp14:anchorId="7744083F" wp14:editId="07FD5BDD">
                  <wp:extent cx="1946166" cy="1438275"/>
                  <wp:effectExtent l="0" t="0" r="0" b="0"/>
                  <wp:docPr id="6" name="Рисунок 6" descr="https://avatars.mds.yandex.net/i?id=d4b71e8a4bcd514f66c4a4e7463c3e34d49eadd4-9065826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i?id=d4b71e8a4bcd514f66c4a4e7463c3e34d49eadd4-9065826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6870" cy="1460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2" w:type="dxa"/>
            <w:vAlign w:val="center"/>
          </w:tcPr>
          <w:p w14:paraId="5ECB208A" w14:textId="77777777" w:rsidR="00A5441C" w:rsidRPr="00A5441C" w:rsidRDefault="00A5441C" w:rsidP="00A5441C">
            <w:pPr>
              <w:spacing w:before="24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441C">
              <w:rPr>
                <w:rFonts w:eastAsia="Calibri"/>
                <w:bCs/>
                <w:sz w:val="28"/>
                <w:szCs w:val="28"/>
                <w:lang w:eastAsia="en-US"/>
              </w:rPr>
              <w:t>Соединение между собой двух шнуров одинаковой толщины</w:t>
            </w:r>
            <w:r w:rsidRPr="00A5441C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32" w:type="dxa"/>
            <w:vAlign w:val="center"/>
          </w:tcPr>
          <w:p w14:paraId="31AC2906" w14:textId="72BB81E4" w:rsidR="00A5441C" w:rsidRPr="00A5441C" w:rsidRDefault="00A5441C" w:rsidP="00A5441C">
            <w:pPr>
              <w:spacing w:before="240"/>
              <w:jc w:val="center"/>
              <w:rPr>
                <w:rFonts w:eastAsia="Calibri"/>
                <w:i/>
                <w:sz w:val="28"/>
                <w:szCs w:val="28"/>
                <w:lang w:eastAsia="en-US"/>
              </w:rPr>
            </w:pPr>
          </w:p>
        </w:tc>
      </w:tr>
      <w:tr w:rsidR="00A5441C" w:rsidRPr="00A5441C" w14:paraId="20ED7B37" w14:textId="77777777" w:rsidTr="006B529C">
        <w:tc>
          <w:tcPr>
            <w:tcW w:w="3332" w:type="dxa"/>
          </w:tcPr>
          <w:p w14:paraId="27238ED9" w14:textId="77777777" w:rsidR="00A5441C" w:rsidRPr="00A5441C" w:rsidRDefault="00A5441C" w:rsidP="00A5441C">
            <w:pPr>
              <w:spacing w:before="240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A5441C">
              <w:rPr>
                <w:rFonts w:eastAsia="Calibri"/>
                <w:i/>
                <w:sz w:val="28"/>
                <w:szCs w:val="28"/>
                <w:lang w:eastAsia="en-US"/>
              </w:rPr>
              <w:drawing>
                <wp:inline distT="0" distB="0" distL="0" distR="0" wp14:anchorId="1DB9F43F" wp14:editId="01DBC8E4">
                  <wp:extent cx="1936750" cy="1162050"/>
                  <wp:effectExtent l="0" t="0" r="6350" b="0"/>
                  <wp:docPr id="7" name="Рисунок 7" descr="https://avatars.mds.yandex.net/i?id=a60b8657b8414febd318db8e0518240c4d5e3fe328b9444a-5329060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avatars.mds.yandex.net/i?id=a60b8657b8414febd318db8e0518240c4d5e3fe328b9444a-5329060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9367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2" w:type="dxa"/>
            <w:vAlign w:val="center"/>
          </w:tcPr>
          <w:p w14:paraId="1A2BEE4E" w14:textId="77777777" w:rsidR="00A5441C" w:rsidRPr="00A5441C" w:rsidRDefault="00A5441C" w:rsidP="00A5441C">
            <w:pPr>
              <w:spacing w:before="24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441C">
              <w:rPr>
                <w:rFonts w:eastAsia="Calibri"/>
                <w:sz w:val="28"/>
                <w:szCs w:val="28"/>
                <w:lang w:eastAsia="en-US"/>
              </w:rPr>
              <w:t>Связывания верёвок одинакового и разного диаметра веревок.</w:t>
            </w:r>
          </w:p>
        </w:tc>
        <w:tc>
          <w:tcPr>
            <w:tcW w:w="3332" w:type="dxa"/>
            <w:vAlign w:val="center"/>
          </w:tcPr>
          <w:p w14:paraId="2261E727" w14:textId="1E72FFF1" w:rsidR="00A5441C" w:rsidRPr="00A5441C" w:rsidRDefault="00A5441C" w:rsidP="00A5441C">
            <w:pPr>
              <w:spacing w:before="240"/>
              <w:jc w:val="center"/>
              <w:rPr>
                <w:rFonts w:eastAsia="Calibri"/>
                <w:i/>
                <w:sz w:val="28"/>
                <w:szCs w:val="28"/>
                <w:lang w:eastAsia="en-US"/>
              </w:rPr>
            </w:pPr>
          </w:p>
        </w:tc>
      </w:tr>
      <w:tr w:rsidR="00A5441C" w:rsidRPr="00A5441C" w14:paraId="471477C8" w14:textId="77777777" w:rsidTr="006B529C">
        <w:tc>
          <w:tcPr>
            <w:tcW w:w="3332" w:type="dxa"/>
          </w:tcPr>
          <w:p w14:paraId="519CC1B9" w14:textId="77777777" w:rsidR="00A5441C" w:rsidRPr="00A5441C" w:rsidRDefault="00A5441C" w:rsidP="00A5441C">
            <w:pPr>
              <w:spacing w:before="240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A5441C">
              <w:rPr>
                <w:rFonts w:eastAsia="Calibri"/>
                <w:i/>
                <w:sz w:val="28"/>
                <w:szCs w:val="28"/>
                <w:lang w:eastAsia="en-US"/>
              </w:rPr>
              <w:drawing>
                <wp:inline distT="0" distB="0" distL="0" distR="0" wp14:anchorId="67B6888D" wp14:editId="60A16C21">
                  <wp:extent cx="1875790" cy="857250"/>
                  <wp:effectExtent l="0" t="0" r="0" b="0"/>
                  <wp:docPr id="8" name="Рисунок 8" descr="https://avatars.mds.yandex.net/i?id=824df134c51c38414cc3fd715ab2e6be58e4d3fc-7543946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avatars.mds.yandex.net/i?id=824df134c51c38414cc3fd715ab2e6be58e4d3fc-7543946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923293" cy="878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2" w:type="dxa"/>
            <w:vAlign w:val="center"/>
          </w:tcPr>
          <w:p w14:paraId="05C0C0C2" w14:textId="77777777" w:rsidR="00A5441C" w:rsidRPr="00A5441C" w:rsidRDefault="00A5441C" w:rsidP="00A5441C">
            <w:pPr>
              <w:spacing w:before="240"/>
              <w:jc w:val="center"/>
              <w:rPr>
                <w:rFonts w:eastAsia="Calibri"/>
                <w:i/>
                <w:sz w:val="28"/>
                <w:szCs w:val="28"/>
                <w:lang w:eastAsia="en-US"/>
              </w:rPr>
            </w:pPr>
          </w:p>
          <w:p w14:paraId="4EAF9131" w14:textId="77777777" w:rsidR="00A5441C" w:rsidRPr="00A5441C" w:rsidRDefault="00A5441C" w:rsidP="00A5441C">
            <w:pPr>
              <w:spacing w:before="24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441C">
              <w:rPr>
                <w:rFonts w:eastAsia="Calibri"/>
                <w:bCs/>
                <w:sz w:val="28"/>
                <w:szCs w:val="28"/>
                <w:lang w:eastAsia="en-US"/>
              </w:rPr>
              <w:t>Для постоянного соединения</w:t>
            </w:r>
            <w:r w:rsidRPr="00A5441C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14:paraId="4061DFEA" w14:textId="77777777" w:rsidR="00A5441C" w:rsidRPr="00A5441C" w:rsidRDefault="00A5441C" w:rsidP="00A5441C">
            <w:pPr>
              <w:spacing w:before="240"/>
              <w:jc w:val="center"/>
              <w:rPr>
                <w:rFonts w:eastAsia="Calibri"/>
                <w:i/>
                <w:sz w:val="28"/>
                <w:szCs w:val="28"/>
                <w:lang w:eastAsia="en-US"/>
              </w:rPr>
            </w:pPr>
          </w:p>
        </w:tc>
        <w:tc>
          <w:tcPr>
            <w:tcW w:w="3332" w:type="dxa"/>
            <w:vAlign w:val="center"/>
          </w:tcPr>
          <w:p w14:paraId="05D7E90E" w14:textId="3CD17A9F" w:rsidR="00A5441C" w:rsidRPr="00A5441C" w:rsidRDefault="00A5441C" w:rsidP="00A5441C">
            <w:pPr>
              <w:spacing w:before="240"/>
              <w:jc w:val="center"/>
              <w:rPr>
                <w:rFonts w:eastAsia="Calibri"/>
                <w:i/>
                <w:sz w:val="28"/>
                <w:szCs w:val="28"/>
                <w:lang w:eastAsia="en-US"/>
              </w:rPr>
            </w:pPr>
          </w:p>
        </w:tc>
      </w:tr>
    </w:tbl>
    <w:p w14:paraId="0D2DF287" w14:textId="77777777" w:rsidR="002F39AC" w:rsidRDefault="002F39AC" w:rsidP="0028630C">
      <w:pPr>
        <w:jc w:val="both"/>
        <w:rPr>
          <w:i/>
          <w:sz w:val="20"/>
          <w:szCs w:val="20"/>
        </w:rPr>
      </w:pPr>
    </w:p>
    <w:p w14:paraId="21C9AFDE" w14:textId="77777777" w:rsidR="0028630C" w:rsidRDefault="0028630C" w:rsidP="0028630C">
      <w:pPr>
        <w:tabs>
          <w:tab w:val="left" w:pos="284"/>
        </w:tabs>
        <w:ind w:firstLine="284"/>
      </w:pPr>
    </w:p>
    <w:p w14:paraId="1F31C5BE" w14:textId="77777777" w:rsidR="0028630C" w:rsidRPr="00897EBB" w:rsidRDefault="0028630C" w:rsidP="0028630C">
      <w:pPr>
        <w:tabs>
          <w:tab w:val="left" w:pos="284"/>
        </w:tabs>
        <w:ind w:firstLine="284"/>
        <w:rPr>
          <w:vanish/>
        </w:rPr>
      </w:pPr>
    </w:p>
    <w:p w14:paraId="516CADE4" w14:textId="75FF3E03" w:rsidR="0028630C" w:rsidRPr="00897EBB" w:rsidRDefault="0028630C" w:rsidP="0028630C">
      <w:pPr>
        <w:rPr>
          <w:b/>
        </w:rPr>
      </w:pPr>
      <w:r w:rsidRPr="00897EBB">
        <w:rPr>
          <w:b/>
          <w:i/>
        </w:rPr>
        <w:t xml:space="preserve">Оценочные </w:t>
      </w:r>
      <w:proofErr w:type="gramStart"/>
      <w:r w:rsidRPr="00897EBB">
        <w:rPr>
          <w:b/>
          <w:i/>
        </w:rPr>
        <w:t>баллы:</w:t>
      </w:r>
      <w:r w:rsidRPr="00897EBB">
        <w:t xml:space="preserve">  </w:t>
      </w:r>
      <w:r w:rsidRPr="00897EBB">
        <w:rPr>
          <w:i/>
        </w:rPr>
        <w:t>максимально</w:t>
      </w:r>
      <w:proofErr w:type="gramEnd"/>
      <w:r w:rsidRPr="00897EBB">
        <w:rPr>
          <w:b/>
        </w:rPr>
        <w:t xml:space="preserve">  </w:t>
      </w:r>
      <w:r w:rsidRPr="00897EBB">
        <w:t xml:space="preserve">– </w:t>
      </w:r>
      <w:r w:rsidRPr="00897EBB">
        <w:rPr>
          <w:b/>
        </w:rPr>
        <w:t xml:space="preserve"> </w:t>
      </w:r>
      <w:r w:rsidRPr="00897EBB">
        <w:rPr>
          <w:i/>
        </w:rPr>
        <w:t xml:space="preserve"> </w:t>
      </w:r>
      <w:r w:rsidR="00A5441C">
        <w:rPr>
          <w:b/>
          <w:i/>
          <w:spacing w:val="-7"/>
        </w:rPr>
        <w:t>6</w:t>
      </w:r>
      <w:r w:rsidRPr="00897EBB">
        <w:rPr>
          <w:b/>
          <w:i/>
          <w:spacing w:val="-7"/>
        </w:rPr>
        <w:t xml:space="preserve"> </w:t>
      </w:r>
      <w:r w:rsidRPr="00897EBB">
        <w:rPr>
          <w:b/>
          <w:i/>
        </w:rPr>
        <w:t xml:space="preserve"> баллов</w:t>
      </w:r>
      <w:r w:rsidRPr="00897EBB">
        <w:rPr>
          <w:i/>
        </w:rPr>
        <w:t>;</w:t>
      </w:r>
      <w:r w:rsidRPr="00897EBB">
        <w:rPr>
          <w:b/>
        </w:rPr>
        <w:t xml:space="preserve"> </w:t>
      </w:r>
    </w:p>
    <w:p w14:paraId="5157E04A" w14:textId="77777777" w:rsidR="0028630C" w:rsidRPr="00897EBB" w:rsidRDefault="0028630C" w:rsidP="0028630C">
      <w:pPr>
        <w:rPr>
          <w:b/>
        </w:rPr>
      </w:pPr>
      <w:r w:rsidRPr="00897EBB">
        <w:rPr>
          <w:i/>
        </w:rPr>
        <w:t>фактически набранные баллы за задание</w:t>
      </w:r>
      <w:r w:rsidRPr="00897EBB">
        <w:t xml:space="preserve"> -    ____</w:t>
      </w:r>
      <w:proofErr w:type="gramStart"/>
      <w:r w:rsidRPr="00897EBB">
        <w:t xml:space="preserve">_  </w:t>
      </w:r>
      <w:r w:rsidRPr="00897EBB">
        <w:rPr>
          <w:i/>
        </w:rPr>
        <w:t>.</w:t>
      </w:r>
      <w:proofErr w:type="gramEnd"/>
      <w:r w:rsidRPr="00897EBB">
        <w:rPr>
          <w:i/>
        </w:rPr>
        <w:t xml:space="preserve"> </w:t>
      </w:r>
      <w:r w:rsidRPr="00897EBB">
        <w:rPr>
          <w:b/>
        </w:rPr>
        <w:t xml:space="preserve">                 </w:t>
      </w:r>
    </w:p>
    <w:p w14:paraId="5FAE514F" w14:textId="77777777" w:rsidR="0028630C" w:rsidRPr="00897EBB" w:rsidRDefault="0028630C" w:rsidP="0028630C">
      <w:pPr>
        <w:rPr>
          <w:spacing w:val="-4"/>
          <w:kern w:val="28"/>
        </w:rPr>
      </w:pPr>
      <w:r w:rsidRPr="00897EBB">
        <w:rPr>
          <w:i/>
        </w:rPr>
        <w:t>Подписи членов жюри</w:t>
      </w:r>
      <w:r w:rsidRPr="00897EBB">
        <w:rPr>
          <w:b/>
        </w:rPr>
        <w:t xml:space="preserve"> </w:t>
      </w:r>
      <w:r w:rsidRPr="00897EBB">
        <w:rPr>
          <w:spacing w:val="-4"/>
          <w:kern w:val="28"/>
        </w:rPr>
        <w:t>______________________________________________________</w:t>
      </w:r>
    </w:p>
    <w:p w14:paraId="1BB62B71" w14:textId="77777777" w:rsidR="0028630C" w:rsidRDefault="0028630C" w:rsidP="0028630C">
      <w:pPr>
        <w:shd w:val="clear" w:color="auto" w:fill="FFFFFF"/>
        <w:jc w:val="both"/>
        <w:rPr>
          <w:b/>
          <w:sz w:val="32"/>
          <w:szCs w:val="32"/>
        </w:rPr>
      </w:pPr>
    </w:p>
    <w:p w14:paraId="27354CDF" w14:textId="77777777" w:rsidR="00A83517" w:rsidRPr="00A83517" w:rsidRDefault="0028630C" w:rsidP="00A83517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>Задание 4</w:t>
      </w:r>
      <w:r w:rsidRPr="00294348">
        <w:rPr>
          <w:b/>
          <w:sz w:val="32"/>
          <w:szCs w:val="32"/>
        </w:rPr>
        <w:t>.</w:t>
      </w:r>
      <w:r w:rsidRPr="0007272F">
        <w:rPr>
          <w:b/>
        </w:rPr>
        <w:t xml:space="preserve"> </w:t>
      </w:r>
      <w:r w:rsidR="00A83517" w:rsidRPr="00A83517">
        <w:rPr>
          <w:b/>
          <w:sz w:val="28"/>
          <w:szCs w:val="28"/>
        </w:rPr>
        <w:t xml:space="preserve">Выполните задание указав </w:t>
      </w:r>
      <w:r w:rsidR="00A83517" w:rsidRPr="00A83517">
        <w:rPr>
          <w:b/>
          <w:bCs/>
          <w:sz w:val="28"/>
          <w:szCs w:val="28"/>
        </w:rPr>
        <w:t>основные признаки переломов костей голени</w:t>
      </w:r>
      <w:r w:rsidR="00A83517" w:rsidRPr="00A83517">
        <w:rPr>
          <w:b/>
          <w:sz w:val="28"/>
          <w:szCs w:val="28"/>
        </w:rPr>
        <w:t>:</w:t>
      </w:r>
    </w:p>
    <w:p w14:paraId="05BFC03E" w14:textId="4C003D61" w:rsidR="002F6B41" w:rsidRPr="00C66E32" w:rsidRDefault="002F6B41" w:rsidP="00157768">
      <w:pPr>
        <w:shd w:val="clear" w:color="auto" w:fill="FFFFFF"/>
        <w:jc w:val="both"/>
        <w:rPr>
          <w:b/>
        </w:rPr>
      </w:pPr>
      <w:r w:rsidRPr="005C4955">
        <w:rPr>
          <w:bCs/>
          <w:i/>
        </w:rPr>
        <w:t>Вариант ответа:</w:t>
      </w:r>
    </w:p>
    <w:p w14:paraId="283ED049" w14:textId="2BF4CAD7" w:rsidR="002F6B41" w:rsidRDefault="002F6B41" w:rsidP="002F6B41">
      <w:pPr>
        <w:numPr>
          <w:ilvl w:val="0"/>
          <w:numId w:val="23"/>
        </w:numPr>
        <w:jc w:val="both"/>
        <w:rPr>
          <w:b/>
          <w:i/>
        </w:rPr>
      </w:pPr>
      <w:r>
        <w:rPr>
          <w:b/>
          <w:i/>
        </w:rPr>
        <w:t>____________________________________________________________________________</w:t>
      </w:r>
    </w:p>
    <w:p w14:paraId="0CC9381F" w14:textId="653B3B4F" w:rsidR="002F6B41" w:rsidRDefault="002F6B41" w:rsidP="002F6B41">
      <w:pPr>
        <w:numPr>
          <w:ilvl w:val="0"/>
          <w:numId w:val="23"/>
        </w:numPr>
        <w:jc w:val="both"/>
        <w:rPr>
          <w:b/>
          <w:i/>
        </w:rPr>
      </w:pPr>
      <w:r>
        <w:rPr>
          <w:b/>
          <w:i/>
        </w:rPr>
        <w:t>____________________________________________________________________________</w:t>
      </w:r>
    </w:p>
    <w:p w14:paraId="1E7AA833" w14:textId="2D8CA856" w:rsidR="002F6B41" w:rsidRDefault="002F6B41" w:rsidP="002F6B41">
      <w:pPr>
        <w:numPr>
          <w:ilvl w:val="0"/>
          <w:numId w:val="23"/>
        </w:numPr>
        <w:jc w:val="both"/>
        <w:rPr>
          <w:b/>
          <w:i/>
        </w:rPr>
      </w:pPr>
      <w:r>
        <w:rPr>
          <w:b/>
          <w:i/>
        </w:rPr>
        <w:t>____________________________________________________________________________</w:t>
      </w:r>
    </w:p>
    <w:p w14:paraId="0822C5AF" w14:textId="01A8E58D" w:rsidR="002F6B41" w:rsidRDefault="002F6B41" w:rsidP="002F6B41">
      <w:pPr>
        <w:numPr>
          <w:ilvl w:val="0"/>
          <w:numId w:val="23"/>
        </w:numPr>
        <w:jc w:val="both"/>
        <w:rPr>
          <w:b/>
          <w:i/>
        </w:rPr>
      </w:pPr>
      <w:r>
        <w:rPr>
          <w:b/>
          <w:i/>
        </w:rPr>
        <w:t>____________________________________________________________________________</w:t>
      </w:r>
    </w:p>
    <w:p w14:paraId="7F3E54EE" w14:textId="77777777" w:rsidR="00157768" w:rsidRPr="00157768" w:rsidRDefault="00157768" w:rsidP="00157768">
      <w:pPr>
        <w:numPr>
          <w:ilvl w:val="0"/>
          <w:numId w:val="23"/>
        </w:numPr>
        <w:jc w:val="both"/>
        <w:rPr>
          <w:b/>
          <w:i/>
        </w:rPr>
      </w:pPr>
      <w:r w:rsidRPr="00157768">
        <w:rPr>
          <w:b/>
          <w:i/>
        </w:rPr>
        <w:t>____________________________________________________________________________</w:t>
      </w:r>
    </w:p>
    <w:p w14:paraId="477B0F4A" w14:textId="77777777" w:rsidR="00157768" w:rsidRDefault="00157768" w:rsidP="00157768">
      <w:pPr>
        <w:ind w:left="720"/>
        <w:jc w:val="both"/>
        <w:rPr>
          <w:b/>
          <w:i/>
        </w:rPr>
      </w:pPr>
    </w:p>
    <w:p w14:paraId="06D37CAE" w14:textId="1ECCC084" w:rsidR="0028630C" w:rsidRPr="00294348" w:rsidRDefault="0028630C" w:rsidP="0028630C">
      <w:pPr>
        <w:rPr>
          <w:b/>
        </w:rPr>
      </w:pPr>
      <w:r w:rsidRPr="00294348">
        <w:rPr>
          <w:b/>
          <w:i/>
        </w:rPr>
        <w:t xml:space="preserve">Оценочные баллы: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proofErr w:type="gramStart"/>
      <w:r w:rsidR="00157768">
        <w:rPr>
          <w:b/>
          <w:i/>
          <w:spacing w:val="-7"/>
        </w:rPr>
        <w:t>10</w:t>
      </w:r>
      <w:r w:rsidRPr="00294348">
        <w:rPr>
          <w:b/>
          <w:i/>
          <w:spacing w:val="-7"/>
        </w:rPr>
        <w:t xml:space="preserve">  б</w:t>
      </w:r>
      <w:r w:rsidR="00157768">
        <w:rPr>
          <w:b/>
          <w:i/>
        </w:rPr>
        <w:t>аллов</w:t>
      </w:r>
      <w:proofErr w:type="gramEnd"/>
      <w:r w:rsidRPr="00294348">
        <w:rPr>
          <w:i/>
        </w:rPr>
        <w:t>;</w:t>
      </w:r>
    </w:p>
    <w:p w14:paraId="7A62DAB3" w14:textId="77777777" w:rsidR="0028630C" w:rsidRPr="00294348" w:rsidRDefault="0028630C" w:rsidP="0028630C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</w:t>
      </w:r>
      <w:proofErr w:type="gramStart"/>
      <w:r w:rsidRPr="00294348">
        <w:t xml:space="preserve">_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3D6D0DC6" w14:textId="77777777" w:rsidR="0028630C" w:rsidRDefault="0028630C" w:rsidP="0028630C">
      <w:pPr>
        <w:rPr>
          <w:kern w:val="28"/>
        </w:rPr>
      </w:pPr>
      <w:r w:rsidRPr="00294348">
        <w:rPr>
          <w:i/>
        </w:rPr>
        <w:t>Подписи членов жюри</w:t>
      </w:r>
      <w:r w:rsidRPr="00294348">
        <w:rPr>
          <w:kern w:val="28"/>
        </w:rPr>
        <w:t>______________________________________________________</w:t>
      </w:r>
    </w:p>
    <w:p w14:paraId="3502541A" w14:textId="77777777" w:rsidR="006B039F" w:rsidRDefault="006B039F" w:rsidP="006B039F">
      <w:pPr>
        <w:shd w:val="clear" w:color="auto" w:fill="FFFFFF"/>
        <w:jc w:val="both"/>
        <w:rPr>
          <w:b/>
          <w:sz w:val="32"/>
          <w:szCs w:val="32"/>
        </w:rPr>
      </w:pPr>
    </w:p>
    <w:p w14:paraId="039F7E31" w14:textId="77777777" w:rsidR="006B039F" w:rsidRDefault="006B039F" w:rsidP="006B039F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>Задание 5</w:t>
      </w:r>
      <w:r w:rsidRPr="00294348">
        <w:rPr>
          <w:b/>
          <w:sz w:val="32"/>
          <w:szCs w:val="32"/>
        </w:rPr>
        <w:t>.</w:t>
      </w:r>
      <w:r w:rsidRPr="0007272F">
        <w:rPr>
          <w:b/>
        </w:rPr>
        <w:t xml:space="preserve"> </w:t>
      </w:r>
      <w:r w:rsidRPr="006B039F">
        <w:rPr>
          <w:b/>
          <w:sz w:val="28"/>
          <w:szCs w:val="28"/>
        </w:rPr>
        <w:t>Выполните задание, перечислив особенности личной гигиены в разные возрастные периоды. Несмотря на различия, специалисты рекомендуют соблюдать общие правила гигиены, среди которых выделяются пять основных правил:</w:t>
      </w:r>
    </w:p>
    <w:p w14:paraId="0726A11F" w14:textId="5EC69719" w:rsidR="006B039F" w:rsidRPr="00C66E32" w:rsidRDefault="006B039F" w:rsidP="006B039F">
      <w:pPr>
        <w:shd w:val="clear" w:color="auto" w:fill="FFFFFF"/>
        <w:jc w:val="both"/>
        <w:rPr>
          <w:b/>
        </w:rPr>
      </w:pPr>
      <w:r w:rsidRPr="005C4955">
        <w:rPr>
          <w:bCs/>
          <w:i/>
        </w:rPr>
        <w:t>Вариант ответа:</w:t>
      </w:r>
    </w:p>
    <w:p w14:paraId="6FFFC94C" w14:textId="77777777" w:rsidR="006B039F" w:rsidRDefault="006B039F" w:rsidP="006B039F">
      <w:pPr>
        <w:numPr>
          <w:ilvl w:val="0"/>
          <w:numId w:val="23"/>
        </w:numPr>
        <w:jc w:val="both"/>
        <w:rPr>
          <w:b/>
          <w:i/>
        </w:rPr>
      </w:pPr>
      <w:r>
        <w:rPr>
          <w:b/>
          <w:i/>
        </w:rPr>
        <w:t>____________________________________________________________________________</w:t>
      </w:r>
    </w:p>
    <w:p w14:paraId="42DA5ACD" w14:textId="77777777" w:rsidR="006B039F" w:rsidRDefault="006B039F" w:rsidP="006B039F">
      <w:pPr>
        <w:numPr>
          <w:ilvl w:val="0"/>
          <w:numId w:val="23"/>
        </w:numPr>
        <w:jc w:val="both"/>
        <w:rPr>
          <w:b/>
          <w:i/>
        </w:rPr>
      </w:pPr>
      <w:r>
        <w:rPr>
          <w:b/>
          <w:i/>
        </w:rPr>
        <w:t>____________________________________________________________________________</w:t>
      </w:r>
    </w:p>
    <w:p w14:paraId="4DDA3D6B" w14:textId="77777777" w:rsidR="006B039F" w:rsidRDefault="006B039F" w:rsidP="006B039F">
      <w:pPr>
        <w:numPr>
          <w:ilvl w:val="0"/>
          <w:numId w:val="23"/>
        </w:numPr>
        <w:jc w:val="both"/>
        <w:rPr>
          <w:b/>
          <w:i/>
        </w:rPr>
      </w:pPr>
      <w:r>
        <w:rPr>
          <w:b/>
          <w:i/>
        </w:rPr>
        <w:lastRenderedPageBreak/>
        <w:t>____________________________________________________________________________</w:t>
      </w:r>
    </w:p>
    <w:p w14:paraId="48730EA2" w14:textId="77777777" w:rsidR="006B039F" w:rsidRDefault="006B039F" w:rsidP="006B039F">
      <w:pPr>
        <w:numPr>
          <w:ilvl w:val="0"/>
          <w:numId w:val="23"/>
        </w:numPr>
        <w:jc w:val="both"/>
        <w:rPr>
          <w:b/>
          <w:i/>
        </w:rPr>
      </w:pPr>
      <w:r>
        <w:rPr>
          <w:b/>
          <w:i/>
        </w:rPr>
        <w:t>____________________________________________________________________________</w:t>
      </w:r>
    </w:p>
    <w:p w14:paraId="010531C0" w14:textId="77777777" w:rsidR="006B039F" w:rsidRPr="00157768" w:rsidRDefault="006B039F" w:rsidP="006B039F">
      <w:pPr>
        <w:numPr>
          <w:ilvl w:val="0"/>
          <w:numId w:val="23"/>
        </w:numPr>
        <w:jc w:val="both"/>
        <w:rPr>
          <w:b/>
          <w:i/>
        </w:rPr>
      </w:pPr>
      <w:r w:rsidRPr="00157768">
        <w:rPr>
          <w:b/>
          <w:i/>
        </w:rPr>
        <w:t>____________________________________________________________________________</w:t>
      </w:r>
    </w:p>
    <w:p w14:paraId="3F523E82" w14:textId="77777777" w:rsidR="006B039F" w:rsidRDefault="006B039F" w:rsidP="006B039F">
      <w:pPr>
        <w:ind w:left="720"/>
        <w:jc w:val="both"/>
        <w:rPr>
          <w:b/>
          <w:i/>
        </w:rPr>
      </w:pPr>
    </w:p>
    <w:p w14:paraId="5134DE10" w14:textId="77777777" w:rsidR="006B039F" w:rsidRPr="00294348" w:rsidRDefault="006B039F" w:rsidP="006B039F">
      <w:pPr>
        <w:rPr>
          <w:b/>
        </w:rPr>
      </w:pPr>
      <w:r w:rsidRPr="00294348">
        <w:rPr>
          <w:b/>
          <w:i/>
        </w:rPr>
        <w:t xml:space="preserve">Оценочные баллы: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proofErr w:type="gramStart"/>
      <w:r>
        <w:rPr>
          <w:b/>
          <w:i/>
          <w:spacing w:val="-7"/>
        </w:rPr>
        <w:t>10</w:t>
      </w:r>
      <w:r w:rsidRPr="00294348">
        <w:rPr>
          <w:b/>
          <w:i/>
          <w:spacing w:val="-7"/>
        </w:rPr>
        <w:t xml:space="preserve">  б</w:t>
      </w:r>
      <w:r>
        <w:rPr>
          <w:b/>
          <w:i/>
        </w:rPr>
        <w:t>аллов</w:t>
      </w:r>
      <w:proofErr w:type="gramEnd"/>
      <w:r w:rsidRPr="00294348">
        <w:rPr>
          <w:i/>
        </w:rPr>
        <w:t>;</w:t>
      </w:r>
    </w:p>
    <w:p w14:paraId="7437F323" w14:textId="77777777" w:rsidR="006B039F" w:rsidRPr="00294348" w:rsidRDefault="006B039F" w:rsidP="006B039F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</w:t>
      </w:r>
      <w:proofErr w:type="gramStart"/>
      <w:r w:rsidRPr="00294348">
        <w:t xml:space="preserve">_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21777210" w14:textId="77777777" w:rsidR="006B039F" w:rsidRDefault="006B039F" w:rsidP="006B039F">
      <w:pPr>
        <w:rPr>
          <w:kern w:val="28"/>
        </w:rPr>
      </w:pPr>
      <w:r w:rsidRPr="00294348">
        <w:rPr>
          <w:i/>
        </w:rPr>
        <w:t>Подписи членов жюри</w:t>
      </w:r>
      <w:r w:rsidRPr="00294348">
        <w:rPr>
          <w:kern w:val="28"/>
        </w:rPr>
        <w:t>______________________________________________________</w:t>
      </w:r>
    </w:p>
    <w:p w14:paraId="504FFD2C" w14:textId="459AF8F0" w:rsidR="006175C9" w:rsidRDefault="006175C9" w:rsidP="0028630C">
      <w:pPr>
        <w:rPr>
          <w:kern w:val="28"/>
        </w:rPr>
      </w:pPr>
    </w:p>
    <w:p w14:paraId="654CDAA3" w14:textId="77777777" w:rsidR="00157768" w:rsidRPr="00294348" w:rsidRDefault="00157768" w:rsidP="0028630C">
      <w:pPr>
        <w:rPr>
          <w:kern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0"/>
        <w:gridCol w:w="1394"/>
        <w:gridCol w:w="1559"/>
        <w:gridCol w:w="1559"/>
        <w:gridCol w:w="1560"/>
        <w:gridCol w:w="1417"/>
      </w:tblGrid>
      <w:tr w:rsidR="006175C9" w:rsidRPr="00294348" w14:paraId="5608054F" w14:textId="77777777" w:rsidTr="006175C9">
        <w:trPr>
          <w:trHeight w:val="311"/>
        </w:trPr>
        <w:tc>
          <w:tcPr>
            <w:tcW w:w="9889" w:type="dxa"/>
            <w:gridSpan w:val="6"/>
            <w:tcBorders>
              <w:right w:val="single" w:sz="4" w:space="0" w:color="auto"/>
            </w:tcBorders>
          </w:tcPr>
          <w:p w14:paraId="2BAD194F" w14:textId="77777777" w:rsidR="006175C9" w:rsidRPr="00294348" w:rsidRDefault="006175C9" w:rsidP="00F65B93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327777" w:rsidRPr="00294348" w14:paraId="2D88FE4C" w14:textId="5E0B1662" w:rsidTr="00327777">
        <w:trPr>
          <w:trHeight w:val="311"/>
        </w:trPr>
        <w:tc>
          <w:tcPr>
            <w:tcW w:w="2400" w:type="dxa"/>
          </w:tcPr>
          <w:p w14:paraId="0CC0989F" w14:textId="77777777" w:rsidR="00327777" w:rsidRPr="00294348" w:rsidRDefault="00327777" w:rsidP="00F65B9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394" w:type="dxa"/>
          </w:tcPr>
          <w:p w14:paraId="53ABB4F9" w14:textId="77777777" w:rsidR="00327777" w:rsidRPr="00294348" w:rsidRDefault="00327777" w:rsidP="00F65B93">
            <w:pPr>
              <w:jc w:val="center"/>
              <w:rPr>
                <w:sz w:val="28"/>
                <w:szCs w:val="28"/>
              </w:rPr>
            </w:pPr>
            <w:r w:rsidRPr="0029434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7D4A8A8C" w14:textId="77777777" w:rsidR="00327777" w:rsidRPr="00294348" w:rsidRDefault="00327777" w:rsidP="00F65B93">
            <w:pPr>
              <w:jc w:val="center"/>
              <w:rPr>
                <w:sz w:val="28"/>
                <w:szCs w:val="28"/>
              </w:rPr>
            </w:pPr>
            <w:r w:rsidRPr="00294348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2FB211C0" w14:textId="77777777" w:rsidR="00327777" w:rsidRPr="00294348" w:rsidRDefault="00327777" w:rsidP="00F65B93">
            <w:pPr>
              <w:jc w:val="center"/>
              <w:rPr>
                <w:sz w:val="28"/>
                <w:szCs w:val="28"/>
              </w:rPr>
            </w:pPr>
            <w:r w:rsidRPr="00294348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5D5FB403" w14:textId="77777777" w:rsidR="00327777" w:rsidRPr="00294348" w:rsidRDefault="00327777" w:rsidP="00F65B93">
            <w:pPr>
              <w:jc w:val="center"/>
              <w:rPr>
                <w:sz w:val="28"/>
                <w:szCs w:val="28"/>
              </w:rPr>
            </w:pPr>
            <w:r w:rsidRPr="00294348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6A668AE3" w14:textId="00B697E6" w:rsidR="00327777" w:rsidRPr="00294348" w:rsidRDefault="00327777" w:rsidP="0032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27777" w:rsidRPr="00294348" w14:paraId="18069A09" w14:textId="5A32C434" w:rsidTr="00327777">
        <w:trPr>
          <w:trHeight w:val="690"/>
        </w:trPr>
        <w:tc>
          <w:tcPr>
            <w:tcW w:w="2400" w:type="dxa"/>
          </w:tcPr>
          <w:p w14:paraId="7B90700A" w14:textId="77777777" w:rsidR="00327777" w:rsidRPr="00294348" w:rsidRDefault="00327777" w:rsidP="00F65B9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6F2725F1" w14:textId="77777777" w:rsidR="00327777" w:rsidRPr="00294348" w:rsidRDefault="00327777" w:rsidP="00F65B9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394" w:type="dxa"/>
          </w:tcPr>
          <w:p w14:paraId="4BE7878F" w14:textId="77777777" w:rsidR="00327777" w:rsidRPr="00294348" w:rsidRDefault="00327777" w:rsidP="00F65B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0C486047" w14:textId="77777777" w:rsidR="00327777" w:rsidRPr="00294348" w:rsidRDefault="00327777" w:rsidP="00F65B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4FA249C6" w14:textId="77777777" w:rsidR="00327777" w:rsidRPr="00294348" w:rsidRDefault="00327777" w:rsidP="00F65B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1FF523CC" w14:textId="77777777" w:rsidR="00327777" w:rsidRPr="00294348" w:rsidRDefault="00327777" w:rsidP="00F65B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689DE996" w14:textId="77777777" w:rsidR="00327777" w:rsidRPr="00294348" w:rsidRDefault="00327777" w:rsidP="00F65B9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E54A317" w14:textId="77777777" w:rsidR="006175C9" w:rsidRDefault="006175C9" w:rsidP="0028630C">
      <w:pPr>
        <w:ind w:left="-567"/>
        <w:rPr>
          <w:spacing w:val="-4"/>
          <w:kern w:val="28"/>
        </w:rPr>
      </w:pPr>
    </w:p>
    <w:p w14:paraId="07C903B9" w14:textId="77777777" w:rsidR="006175C9" w:rsidRDefault="006175C9" w:rsidP="006175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5A07466" w14:textId="77777777" w:rsidR="006175C9" w:rsidRDefault="006175C9" w:rsidP="006175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31DF372" w14:textId="77777777" w:rsidR="006175C9" w:rsidRPr="00294348" w:rsidRDefault="006175C9" w:rsidP="006175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t>ЗАДАНИЯ ТЕОРЕТИЧЕСКОГО ТУРА (Блок тестирования)</w:t>
      </w:r>
    </w:p>
    <w:p w14:paraId="7F111D60" w14:textId="77777777" w:rsidR="006175C9" w:rsidRPr="00294348" w:rsidRDefault="006175C9" w:rsidP="006175C9">
      <w:pPr>
        <w:spacing w:line="360" w:lineRule="auto"/>
        <w:contextualSpacing/>
        <w:jc w:val="center"/>
        <w:rPr>
          <w:b/>
          <w:bCs/>
        </w:rPr>
      </w:pPr>
    </w:p>
    <w:tbl>
      <w:tblPr>
        <w:tblW w:w="5037" w:type="pct"/>
        <w:tblLook w:val="01E0" w:firstRow="1" w:lastRow="1" w:firstColumn="1" w:lastColumn="1" w:noHBand="0" w:noVBand="0"/>
      </w:tblPr>
      <w:tblGrid>
        <w:gridCol w:w="605"/>
        <w:gridCol w:w="6875"/>
        <w:gridCol w:w="1059"/>
        <w:gridCol w:w="1668"/>
      </w:tblGrid>
      <w:tr w:rsidR="006175C9" w:rsidRPr="00294348" w14:paraId="00C3B66E" w14:textId="77777777" w:rsidTr="00C119D3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D839" w14:textId="77777777" w:rsidR="006175C9" w:rsidRPr="00294348" w:rsidRDefault="006175C9" w:rsidP="00F65B93">
            <w:pPr>
              <w:jc w:val="center"/>
              <w:rPr>
                <w:b/>
              </w:rPr>
            </w:pPr>
            <w:r w:rsidRPr="00294348">
              <w:rPr>
                <w:b/>
              </w:rPr>
              <w:t>№ п/п</w:t>
            </w: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CF36" w14:textId="77777777" w:rsidR="006175C9" w:rsidRPr="00294348" w:rsidRDefault="006175C9" w:rsidP="00F65B93">
            <w:pPr>
              <w:jc w:val="center"/>
              <w:rPr>
                <w:b/>
              </w:rPr>
            </w:pPr>
            <w:r w:rsidRPr="00294348">
              <w:rPr>
                <w:b/>
              </w:rPr>
              <w:t>Тестовые задания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0F8D" w14:textId="77777777" w:rsidR="006175C9" w:rsidRPr="00294348" w:rsidRDefault="006175C9" w:rsidP="00F65B93">
            <w:pPr>
              <w:jc w:val="center"/>
              <w:rPr>
                <w:b/>
              </w:rPr>
            </w:pPr>
            <w:r w:rsidRPr="00294348">
              <w:rPr>
                <w:b/>
              </w:rPr>
              <w:t>Макс.</w:t>
            </w:r>
          </w:p>
          <w:p w14:paraId="323E7242" w14:textId="77777777" w:rsidR="006175C9" w:rsidRPr="00294348" w:rsidRDefault="006175C9" w:rsidP="00F65B93">
            <w:pPr>
              <w:jc w:val="center"/>
              <w:rPr>
                <w:b/>
              </w:rPr>
            </w:pPr>
            <w:r w:rsidRPr="00294348">
              <w:rPr>
                <w:b/>
              </w:rPr>
              <w:t>балл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263F" w14:textId="77777777" w:rsidR="006175C9" w:rsidRPr="00294348" w:rsidRDefault="006175C9" w:rsidP="00F65B93">
            <w:pPr>
              <w:jc w:val="center"/>
              <w:rPr>
                <w:b/>
              </w:rPr>
            </w:pPr>
            <w:r w:rsidRPr="00294348">
              <w:rPr>
                <w:b/>
              </w:rPr>
              <w:t>Кол-во</w:t>
            </w:r>
          </w:p>
          <w:p w14:paraId="6D71F150" w14:textId="77777777" w:rsidR="006175C9" w:rsidRPr="00294348" w:rsidRDefault="006175C9" w:rsidP="00F65B93">
            <w:pPr>
              <w:jc w:val="center"/>
              <w:rPr>
                <w:b/>
              </w:rPr>
            </w:pPr>
            <w:r w:rsidRPr="00294348">
              <w:rPr>
                <w:b/>
              </w:rPr>
              <w:t>набранных</w:t>
            </w:r>
          </w:p>
          <w:p w14:paraId="47436D44" w14:textId="77777777" w:rsidR="006175C9" w:rsidRPr="00294348" w:rsidRDefault="006175C9" w:rsidP="00F65B93">
            <w:pPr>
              <w:jc w:val="center"/>
              <w:rPr>
                <w:b/>
                <w:lang w:val="en-US"/>
              </w:rPr>
            </w:pPr>
            <w:r w:rsidRPr="00294348">
              <w:rPr>
                <w:b/>
              </w:rPr>
              <w:t>баллов</w:t>
            </w:r>
          </w:p>
        </w:tc>
      </w:tr>
      <w:tr w:rsidR="006175C9" w:rsidRPr="00294348" w14:paraId="5ECD9662" w14:textId="77777777" w:rsidTr="00C119D3">
        <w:trPr>
          <w:trHeight w:val="76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3C93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D076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03E0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3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8D61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4</w:t>
            </w:r>
          </w:p>
        </w:tc>
      </w:tr>
      <w:tr w:rsidR="006175C9" w:rsidRPr="00294348" w14:paraId="2B836CE3" w14:textId="77777777" w:rsidTr="00C119D3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06C5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rPr>
                <w:b/>
                <w:spacing w:val="20"/>
              </w:rPr>
              <w:t>Определите один правильный ответ</w:t>
            </w:r>
          </w:p>
        </w:tc>
      </w:tr>
      <w:tr w:rsidR="005106C3" w:rsidRPr="00294348" w14:paraId="74D1D43F" w14:textId="77777777" w:rsidTr="00C119D3">
        <w:trPr>
          <w:trHeight w:val="1381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1894" w14:textId="77777777" w:rsidR="005106C3" w:rsidRPr="00294348" w:rsidRDefault="005106C3" w:rsidP="005106C3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949F" w14:textId="77777777" w:rsidR="005106C3" w:rsidRPr="00D23833" w:rsidRDefault="005106C3" w:rsidP="005106C3">
            <w:pPr>
              <w:shd w:val="clear" w:color="auto" w:fill="FFFFFF"/>
              <w:jc w:val="both"/>
              <w:rPr>
                <w:b/>
                <w:i/>
                <w:color w:val="000000"/>
              </w:rPr>
            </w:pPr>
            <w:r w:rsidRPr="00D23833">
              <w:rPr>
                <w:b/>
                <w:i/>
                <w:color w:val="000000"/>
              </w:rPr>
              <w:t>Где должны двигаться организованные группы?</w:t>
            </w:r>
          </w:p>
          <w:p w14:paraId="414D902C" w14:textId="77777777" w:rsidR="005106C3" w:rsidRPr="00D23833" w:rsidRDefault="005106C3" w:rsidP="005106C3">
            <w:pPr>
              <w:shd w:val="clear" w:color="auto" w:fill="FFFFFF"/>
              <w:jc w:val="both"/>
              <w:rPr>
                <w:color w:val="000000"/>
              </w:rPr>
            </w:pPr>
            <w:r w:rsidRPr="00D23833">
              <w:rPr>
                <w:color w:val="000000"/>
              </w:rPr>
              <w:t>а) По тротуару в два ряда;</w:t>
            </w:r>
          </w:p>
          <w:p w14:paraId="57A0BDED" w14:textId="77777777" w:rsidR="005106C3" w:rsidRPr="00D23833" w:rsidRDefault="005106C3" w:rsidP="005106C3">
            <w:pPr>
              <w:shd w:val="clear" w:color="auto" w:fill="FFFFFF"/>
              <w:jc w:val="both"/>
              <w:rPr>
                <w:color w:val="000000"/>
              </w:rPr>
            </w:pPr>
            <w:r w:rsidRPr="00D23833">
              <w:rPr>
                <w:color w:val="000000"/>
              </w:rPr>
              <w:t>б) по краю проезжей части в два ряда;</w:t>
            </w:r>
          </w:p>
          <w:p w14:paraId="7FB6E4A4" w14:textId="082323FF" w:rsidR="005106C3" w:rsidRPr="00294348" w:rsidRDefault="005106C3" w:rsidP="00C119D3">
            <w:pPr>
              <w:shd w:val="clear" w:color="auto" w:fill="FFFFFF"/>
              <w:jc w:val="both"/>
            </w:pPr>
            <w:r w:rsidRPr="00D9107D">
              <w:rPr>
                <w:color w:val="000000"/>
              </w:rPr>
              <w:t xml:space="preserve">в) </w:t>
            </w:r>
            <w:r w:rsidRPr="00D9107D">
              <w:rPr>
                <w:color w:val="000000"/>
                <w:shd w:val="clear" w:color="auto" w:fill="FFFFFF"/>
              </w:rPr>
              <w:t>только по направлению движения транспортных средств по правой стороне не более чем по четыре человека в ряд.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6DA0" w14:textId="77777777" w:rsidR="005106C3" w:rsidRPr="00294348" w:rsidRDefault="005106C3" w:rsidP="005106C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6B50" w14:textId="77777777" w:rsidR="005106C3" w:rsidRPr="00294348" w:rsidRDefault="005106C3" w:rsidP="005106C3">
            <w:pPr>
              <w:spacing w:line="360" w:lineRule="auto"/>
              <w:jc w:val="center"/>
            </w:pPr>
          </w:p>
        </w:tc>
      </w:tr>
      <w:tr w:rsidR="005106C3" w:rsidRPr="00294348" w14:paraId="761D4F4D" w14:textId="77777777" w:rsidTr="00C119D3">
        <w:trPr>
          <w:trHeight w:val="1711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5C37" w14:textId="77777777" w:rsidR="005106C3" w:rsidRPr="00294348" w:rsidRDefault="005106C3" w:rsidP="005106C3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003B" w14:textId="44D53108" w:rsidR="005106C3" w:rsidRPr="00D23833" w:rsidRDefault="005106C3" w:rsidP="005106C3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D23833">
              <w:rPr>
                <w:b/>
                <w:i/>
                <w:color w:val="000000"/>
              </w:rPr>
              <w:t xml:space="preserve">Установите направление движения на </w:t>
            </w:r>
            <w:r w:rsidR="00327777">
              <w:rPr>
                <w:b/>
                <w:i/>
                <w:color w:val="000000"/>
              </w:rPr>
              <w:t>180</w:t>
            </w:r>
            <w:r w:rsidRPr="00D23833">
              <w:rPr>
                <w:b/>
                <w:i/>
                <w:color w:val="000000"/>
              </w:rPr>
              <w:t xml:space="preserve"> градусов по азимуту.</w:t>
            </w:r>
            <w:r w:rsidRPr="00D23833">
              <w:rPr>
                <w:rStyle w:val="apple-converted-space"/>
                <w:b/>
                <w:color w:val="000000"/>
              </w:rPr>
              <w:t> </w:t>
            </w:r>
          </w:p>
          <w:p w14:paraId="1D26922E" w14:textId="77777777" w:rsidR="005106C3" w:rsidRPr="00D23833" w:rsidRDefault="005106C3" w:rsidP="005106C3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apple-converted-space"/>
                <w:color w:val="000000"/>
              </w:rPr>
            </w:pPr>
            <w:r w:rsidRPr="00D23833">
              <w:rPr>
                <w:color w:val="000000"/>
                <w:lang w:eastAsia="en-US"/>
              </w:rPr>
              <w:t xml:space="preserve">а) </w:t>
            </w:r>
            <w:r>
              <w:rPr>
                <w:color w:val="000000"/>
              </w:rPr>
              <w:t>ю</w:t>
            </w:r>
            <w:r w:rsidRPr="00D23833">
              <w:rPr>
                <w:color w:val="000000"/>
              </w:rPr>
              <w:t>го-восток.</w:t>
            </w:r>
            <w:r w:rsidRPr="00D23833">
              <w:rPr>
                <w:rStyle w:val="apple-converted-space"/>
                <w:color w:val="000000"/>
              </w:rPr>
              <w:t> </w:t>
            </w:r>
          </w:p>
          <w:p w14:paraId="6BC2B1C5" w14:textId="77777777" w:rsidR="005106C3" w:rsidRPr="00D23833" w:rsidRDefault="005106C3" w:rsidP="005106C3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apple-converted-space"/>
                <w:color w:val="000000"/>
              </w:rPr>
            </w:pPr>
            <w:r w:rsidRPr="00D23833">
              <w:rPr>
                <w:rStyle w:val="apple-converted-space"/>
                <w:color w:val="000000"/>
              </w:rPr>
              <w:t xml:space="preserve">б) </w:t>
            </w:r>
            <w:r>
              <w:rPr>
                <w:color w:val="000000"/>
              </w:rPr>
              <w:t>з</w:t>
            </w:r>
            <w:r w:rsidRPr="00D23833">
              <w:rPr>
                <w:color w:val="000000"/>
              </w:rPr>
              <w:t>апад.</w:t>
            </w:r>
            <w:r w:rsidRPr="00D23833">
              <w:rPr>
                <w:rStyle w:val="apple-converted-space"/>
                <w:color w:val="000000"/>
              </w:rPr>
              <w:t> </w:t>
            </w:r>
          </w:p>
          <w:p w14:paraId="272AC236" w14:textId="77777777" w:rsidR="005106C3" w:rsidRPr="00D23833" w:rsidRDefault="005106C3" w:rsidP="005106C3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apple-converted-space"/>
                <w:color w:val="000000"/>
              </w:rPr>
            </w:pPr>
            <w:r w:rsidRPr="00D23833">
              <w:rPr>
                <w:rStyle w:val="apple-converted-space"/>
                <w:color w:val="000000"/>
              </w:rPr>
              <w:t xml:space="preserve">в) </w:t>
            </w:r>
            <w:r>
              <w:rPr>
                <w:color w:val="000000"/>
              </w:rPr>
              <w:t>ю</w:t>
            </w:r>
            <w:r w:rsidRPr="00D23833">
              <w:rPr>
                <w:color w:val="000000"/>
              </w:rPr>
              <w:t>г.</w:t>
            </w:r>
            <w:r w:rsidRPr="00D23833">
              <w:rPr>
                <w:rStyle w:val="apple-converted-space"/>
                <w:color w:val="000000"/>
              </w:rPr>
              <w:t> </w:t>
            </w:r>
          </w:p>
          <w:p w14:paraId="4B943199" w14:textId="0ED7CEBF" w:rsidR="005106C3" w:rsidRPr="00294348" w:rsidRDefault="005106C3" w:rsidP="00C119D3">
            <w:pPr>
              <w:pStyle w:val="c0"/>
              <w:shd w:val="clear" w:color="auto" w:fill="FFFFFF"/>
              <w:spacing w:before="0" w:beforeAutospacing="0" w:after="0" w:afterAutospacing="0"/>
              <w:jc w:val="both"/>
            </w:pPr>
            <w:r w:rsidRPr="00D9107D">
              <w:rPr>
                <w:rStyle w:val="apple-converted-space"/>
                <w:color w:val="000000"/>
              </w:rPr>
              <w:t xml:space="preserve">г) </w:t>
            </w:r>
            <w:r>
              <w:rPr>
                <w:color w:val="000000"/>
              </w:rPr>
              <w:t>ю</w:t>
            </w:r>
            <w:r w:rsidRPr="00D9107D">
              <w:rPr>
                <w:color w:val="000000"/>
              </w:rPr>
              <w:t>го-запад.</w:t>
            </w:r>
            <w:r w:rsidRPr="00D9107D">
              <w:rPr>
                <w:rStyle w:val="apple-converted-space"/>
                <w:color w:val="000000"/>
              </w:rPr>
              <w:t> 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A103" w14:textId="77777777" w:rsidR="005106C3" w:rsidRPr="00294348" w:rsidRDefault="005106C3" w:rsidP="005106C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AF2F" w14:textId="77777777" w:rsidR="005106C3" w:rsidRPr="00294348" w:rsidRDefault="005106C3" w:rsidP="005106C3">
            <w:pPr>
              <w:spacing w:line="360" w:lineRule="auto"/>
              <w:jc w:val="center"/>
            </w:pPr>
          </w:p>
        </w:tc>
      </w:tr>
      <w:tr w:rsidR="005106C3" w:rsidRPr="00294348" w14:paraId="2588BFA2" w14:textId="77777777" w:rsidTr="00C119D3">
        <w:trPr>
          <w:trHeight w:val="1675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23C6" w14:textId="77777777" w:rsidR="005106C3" w:rsidRPr="00294348" w:rsidRDefault="005106C3" w:rsidP="005106C3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D075" w14:textId="05980983" w:rsidR="005106C3" w:rsidRPr="00A35E55" w:rsidRDefault="00327777" w:rsidP="005106C3">
            <w:pPr>
              <w:rPr>
                <w:rStyle w:val="apple-converted-space"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Определение стороны горизонта в</w:t>
            </w:r>
            <w:r w:rsidRPr="00327777">
              <w:rPr>
                <w:b/>
                <w:bCs/>
                <w:i/>
                <w:color w:val="000000"/>
              </w:rPr>
              <w:t xml:space="preserve"> Северном полушарии</w:t>
            </w:r>
            <w:r w:rsidRPr="00327777">
              <w:rPr>
                <w:b/>
                <w:i/>
                <w:color w:val="000000"/>
              </w:rPr>
              <w:t> ориентиром на ночном небе служит</w:t>
            </w:r>
            <w:r w:rsidR="005106C3" w:rsidRPr="00A35E55">
              <w:rPr>
                <w:b/>
                <w:i/>
                <w:color w:val="000000"/>
              </w:rPr>
              <w:t>?</w:t>
            </w:r>
            <w:r w:rsidR="005106C3" w:rsidRPr="00A35E55">
              <w:rPr>
                <w:rStyle w:val="apple-converted-space"/>
                <w:color w:val="000000"/>
              </w:rPr>
              <w:t> </w:t>
            </w:r>
            <w:r w:rsidR="005106C3">
              <w:rPr>
                <w:color w:val="000000"/>
              </w:rPr>
              <w:br/>
              <w:t xml:space="preserve">а) </w:t>
            </w:r>
            <w:r w:rsidRPr="00327777">
              <w:rPr>
                <w:color w:val="000000"/>
              </w:rPr>
              <w:t>Полярная звезда</w:t>
            </w:r>
            <w:r w:rsidR="005106C3" w:rsidRPr="00A35E55">
              <w:rPr>
                <w:color w:val="000000"/>
              </w:rPr>
              <w:t>.</w:t>
            </w:r>
            <w:r w:rsidR="005106C3" w:rsidRPr="00A35E55">
              <w:rPr>
                <w:rStyle w:val="apple-converted-space"/>
                <w:color w:val="000000"/>
              </w:rPr>
              <w:t> </w:t>
            </w:r>
          </w:p>
          <w:p w14:paraId="06B7D86C" w14:textId="77777777" w:rsidR="005106C3" w:rsidRPr="00A35E55" w:rsidRDefault="005106C3" w:rsidP="005106C3">
            <w:pPr>
              <w:rPr>
                <w:rStyle w:val="apple-converted-space"/>
                <w:color w:val="000000"/>
              </w:rPr>
            </w:pPr>
            <w:r w:rsidRPr="00A35E55">
              <w:rPr>
                <w:rStyle w:val="apple-converted-space"/>
                <w:color w:val="000000"/>
              </w:rPr>
              <w:t xml:space="preserve">б) </w:t>
            </w:r>
            <w:r>
              <w:rPr>
                <w:color w:val="000000"/>
              </w:rPr>
              <w:t>М</w:t>
            </w:r>
            <w:r w:rsidRPr="00A35E55">
              <w:rPr>
                <w:color w:val="000000"/>
              </w:rPr>
              <w:t>лечный путь.</w:t>
            </w:r>
            <w:r w:rsidRPr="00A35E55">
              <w:rPr>
                <w:rStyle w:val="apple-converted-space"/>
                <w:color w:val="000000"/>
              </w:rPr>
              <w:t> </w:t>
            </w:r>
          </w:p>
          <w:p w14:paraId="55F65863" w14:textId="632752EF" w:rsidR="005106C3" w:rsidRPr="00A35E55" w:rsidRDefault="005106C3" w:rsidP="005106C3">
            <w:pPr>
              <w:rPr>
                <w:rStyle w:val="apple-converted-space"/>
                <w:color w:val="000000"/>
              </w:rPr>
            </w:pPr>
            <w:r w:rsidRPr="00A35E55">
              <w:rPr>
                <w:rStyle w:val="apple-converted-space"/>
                <w:color w:val="000000"/>
              </w:rPr>
              <w:t xml:space="preserve">в) </w:t>
            </w:r>
            <w:r w:rsidR="00327777">
              <w:rPr>
                <w:color w:val="000000"/>
              </w:rPr>
              <w:t>С</w:t>
            </w:r>
            <w:r w:rsidRPr="00A35E55">
              <w:rPr>
                <w:color w:val="000000"/>
              </w:rPr>
              <w:t>озвездие Москва-Кассиопея.</w:t>
            </w:r>
            <w:r w:rsidRPr="00A35E55">
              <w:rPr>
                <w:rStyle w:val="apple-converted-space"/>
                <w:color w:val="000000"/>
              </w:rPr>
              <w:t> </w:t>
            </w:r>
          </w:p>
          <w:p w14:paraId="54C7EA40" w14:textId="6B391D7A" w:rsidR="005106C3" w:rsidRPr="00294348" w:rsidRDefault="005106C3" w:rsidP="003A656E">
            <w:r w:rsidRPr="00D9107D">
              <w:rPr>
                <w:rStyle w:val="apple-converted-space"/>
                <w:color w:val="000000"/>
              </w:rPr>
              <w:t xml:space="preserve">г) </w:t>
            </w:r>
            <w:r w:rsidR="00327777">
              <w:rPr>
                <w:color w:val="000000"/>
              </w:rPr>
              <w:t>С</w:t>
            </w:r>
            <w:r w:rsidRPr="00D9107D">
              <w:rPr>
                <w:color w:val="000000"/>
              </w:rPr>
              <w:t>озвездие Большой медведицы.</w:t>
            </w:r>
            <w:r w:rsidRPr="00D9107D">
              <w:rPr>
                <w:rStyle w:val="apple-converted-space"/>
                <w:color w:val="000000"/>
              </w:rPr>
              <w:t> 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872C" w14:textId="77777777" w:rsidR="005106C3" w:rsidRPr="00294348" w:rsidRDefault="005106C3" w:rsidP="005106C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685F" w14:textId="77777777" w:rsidR="005106C3" w:rsidRPr="00294348" w:rsidRDefault="005106C3" w:rsidP="005106C3">
            <w:pPr>
              <w:spacing w:line="360" w:lineRule="auto"/>
              <w:jc w:val="center"/>
            </w:pPr>
          </w:p>
        </w:tc>
      </w:tr>
      <w:tr w:rsidR="005106C3" w:rsidRPr="00294348" w14:paraId="3350DBB4" w14:textId="77777777" w:rsidTr="00C119D3">
        <w:trPr>
          <w:trHeight w:val="415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6965" w14:textId="77777777" w:rsidR="005106C3" w:rsidRPr="00294348" w:rsidRDefault="005106C3" w:rsidP="005106C3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512A" w14:textId="13AD83B9" w:rsidR="005106C3" w:rsidRPr="00D23833" w:rsidRDefault="005106C3" w:rsidP="005106C3">
            <w:pPr>
              <w:outlineLvl w:val="2"/>
              <w:rPr>
                <w:b/>
                <w:bCs/>
                <w:i/>
              </w:rPr>
            </w:pPr>
            <w:r w:rsidRPr="00D23833">
              <w:rPr>
                <w:bCs/>
                <w:i/>
              </w:rPr>
              <w:t> </w:t>
            </w:r>
            <w:r w:rsidR="000F6AC6" w:rsidRPr="000F6AC6">
              <w:rPr>
                <w:b/>
                <w:bCs/>
                <w:i/>
              </w:rPr>
              <w:t>Какой тип костра</w:t>
            </w:r>
            <w:r w:rsidR="000F6AC6">
              <w:rPr>
                <w:bCs/>
                <w:i/>
              </w:rPr>
              <w:t xml:space="preserve"> </w:t>
            </w:r>
            <w:r w:rsidR="000F6AC6">
              <w:rPr>
                <w:b/>
                <w:bCs/>
                <w:i/>
              </w:rPr>
              <w:t>п</w:t>
            </w:r>
            <w:r w:rsidR="000F6AC6" w:rsidRPr="000F6AC6">
              <w:rPr>
                <w:b/>
                <w:bCs/>
                <w:i/>
              </w:rPr>
              <w:t>рименяется для освещения местности, подогрева еды, кипячения воды, подачи сигналов бедствия. Огонь гори</w:t>
            </w:r>
            <w:r w:rsidR="000F6AC6">
              <w:rPr>
                <w:b/>
                <w:bCs/>
                <w:i/>
              </w:rPr>
              <w:t>т ярко, но дрова сгорают быстро?</w:t>
            </w:r>
          </w:p>
          <w:p w14:paraId="28601FB5" w14:textId="7C2E6F3E" w:rsidR="005106C3" w:rsidRPr="00294348" w:rsidRDefault="005106C3" w:rsidP="003A656E">
            <w:pPr>
              <w:rPr>
                <w:b/>
                <w:bCs/>
              </w:rPr>
            </w:pPr>
            <w:r w:rsidRPr="00A35E55">
              <w:t xml:space="preserve">а) </w:t>
            </w:r>
            <w:r w:rsidR="003A656E">
              <w:t>П</w:t>
            </w:r>
            <w:r w:rsidR="003A656E" w:rsidRPr="003A656E">
              <w:t>ламенный</w:t>
            </w:r>
            <w:r w:rsidR="003A656E">
              <w:t>;</w:t>
            </w:r>
            <w:r w:rsidRPr="00A35E55">
              <w:br/>
              <w:t xml:space="preserve">б) </w:t>
            </w:r>
            <w:r w:rsidR="003A656E">
              <w:t>Жаровой</w:t>
            </w:r>
            <w:r w:rsidRPr="00A35E55">
              <w:t>;</w:t>
            </w:r>
            <w:r w:rsidRPr="00D23833">
              <w:br/>
            </w:r>
            <w:r w:rsidRPr="00D9107D">
              <w:t xml:space="preserve">в) </w:t>
            </w:r>
            <w:r w:rsidR="003A656E">
              <w:t>Дымовой</w:t>
            </w:r>
            <w:r w:rsidR="003A656E" w:rsidRPr="003A656E">
              <w:t>.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3E52" w14:textId="77777777" w:rsidR="005106C3" w:rsidRPr="00294348" w:rsidRDefault="005106C3" w:rsidP="005106C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81EB" w14:textId="77777777" w:rsidR="005106C3" w:rsidRPr="00294348" w:rsidRDefault="005106C3" w:rsidP="005106C3">
            <w:pPr>
              <w:spacing w:line="360" w:lineRule="auto"/>
              <w:jc w:val="center"/>
            </w:pPr>
          </w:p>
        </w:tc>
      </w:tr>
      <w:tr w:rsidR="005106C3" w:rsidRPr="00294348" w14:paraId="1BD54B7D" w14:textId="77777777" w:rsidTr="00C119D3">
        <w:trPr>
          <w:trHeight w:val="120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5F3C" w14:textId="77777777" w:rsidR="005106C3" w:rsidRPr="00294348" w:rsidRDefault="005106C3" w:rsidP="005106C3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7D65" w14:textId="2F6D637F" w:rsidR="005106C3" w:rsidRPr="00A35E55" w:rsidRDefault="000F6AC6" w:rsidP="005106C3">
            <w:pPr>
              <w:rPr>
                <w:rStyle w:val="apple-converted-space"/>
                <w:color w:val="000000"/>
              </w:rPr>
            </w:pPr>
            <w:r>
              <w:rPr>
                <w:rStyle w:val="apple-converted-space"/>
                <w:noProof/>
                <w:color w:val="000000"/>
              </w:rPr>
              <w:drawing>
                <wp:anchor distT="0" distB="0" distL="114300" distR="114300" simplePos="0" relativeHeight="251655680" behindDoc="0" locked="0" layoutInCell="1" allowOverlap="1" wp14:anchorId="34ECCB69" wp14:editId="6DF3070C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114300</wp:posOffset>
                  </wp:positionV>
                  <wp:extent cx="1028700" cy="1472565"/>
                  <wp:effectExtent l="0" t="0" r="0" b="0"/>
                  <wp:wrapSquare wrapText="bothSides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4725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106C3" w:rsidRPr="00A35E55">
              <w:rPr>
                <w:rStyle w:val="apple-converted-space"/>
                <w:color w:val="000000"/>
              </w:rPr>
              <w:t xml:space="preserve"> </w:t>
            </w:r>
            <w:r w:rsidR="005106C3" w:rsidRPr="00A35E55">
              <w:rPr>
                <w:rStyle w:val="apple-converted-space"/>
                <w:b/>
                <w:i/>
                <w:color w:val="000000"/>
              </w:rPr>
              <w:t xml:space="preserve">Этот знак </w:t>
            </w:r>
            <w:r>
              <w:rPr>
                <w:rStyle w:val="apple-converted-space"/>
                <w:b/>
                <w:i/>
                <w:color w:val="000000"/>
              </w:rPr>
              <w:t xml:space="preserve">указывает </w:t>
            </w:r>
            <w:r>
              <w:rPr>
                <w:b/>
                <w:i/>
                <w:color w:val="000000"/>
              </w:rPr>
              <w:t>о</w:t>
            </w:r>
            <w:r w:rsidRPr="000F6AC6">
              <w:rPr>
                <w:b/>
                <w:i/>
                <w:color w:val="000000"/>
              </w:rPr>
              <w:t>бщие ограничения скорости, установленные Правилами дорожног</w:t>
            </w:r>
            <w:r>
              <w:rPr>
                <w:b/>
                <w:i/>
                <w:color w:val="000000"/>
              </w:rPr>
              <w:t>о движения Российской Федерации</w:t>
            </w:r>
            <w:r w:rsidR="005106C3" w:rsidRPr="00A35E55">
              <w:rPr>
                <w:rStyle w:val="apple-converted-space"/>
                <w:b/>
                <w:i/>
                <w:color w:val="000000"/>
              </w:rPr>
              <w:t>:</w:t>
            </w:r>
          </w:p>
          <w:p w14:paraId="7BA07F3A" w14:textId="27916A13" w:rsidR="005106C3" w:rsidRPr="00A35E55" w:rsidRDefault="005106C3" w:rsidP="005106C3">
            <w:pPr>
              <w:rPr>
                <w:rStyle w:val="apple-converted-space"/>
                <w:color w:val="000000"/>
              </w:rPr>
            </w:pPr>
            <w:r w:rsidRPr="00A35E55">
              <w:rPr>
                <w:rStyle w:val="apple-converted-space"/>
                <w:color w:val="000000"/>
              </w:rPr>
              <w:t xml:space="preserve">а) </w:t>
            </w:r>
            <w:proofErr w:type="gramStart"/>
            <w:r w:rsidR="000F6AC6" w:rsidRPr="000F6AC6">
              <w:rPr>
                <w:color w:val="000000"/>
              </w:rPr>
              <w:t>В</w:t>
            </w:r>
            <w:proofErr w:type="gramEnd"/>
            <w:r w:rsidR="000F6AC6" w:rsidRPr="000F6AC6">
              <w:rPr>
                <w:color w:val="000000"/>
              </w:rPr>
              <w:t xml:space="preserve"> населенных пунктах обозначенных знаком с белым фоном — до 60 км/ч.</w:t>
            </w:r>
            <w:r>
              <w:rPr>
                <w:rStyle w:val="apple-converted-space"/>
                <w:color w:val="000000"/>
              </w:rPr>
              <w:t>;</w:t>
            </w:r>
          </w:p>
          <w:p w14:paraId="573DD7DE" w14:textId="5F4A0CCF" w:rsidR="005106C3" w:rsidRPr="00D9107D" w:rsidRDefault="005106C3" w:rsidP="005106C3">
            <w:pPr>
              <w:rPr>
                <w:rStyle w:val="apple-converted-space"/>
                <w:color w:val="000000"/>
              </w:rPr>
            </w:pPr>
            <w:r w:rsidRPr="00D9107D">
              <w:rPr>
                <w:rStyle w:val="apple-converted-space"/>
                <w:color w:val="000000"/>
              </w:rPr>
              <w:t xml:space="preserve">б) </w:t>
            </w:r>
            <w:r w:rsidR="000F6AC6" w:rsidRPr="000F6AC6">
              <w:rPr>
                <w:color w:val="000000"/>
              </w:rPr>
              <w:t>Вне населенных пунктов — до 90 км/ч.</w:t>
            </w:r>
            <w:r>
              <w:rPr>
                <w:rStyle w:val="apple-converted-space"/>
                <w:color w:val="000000"/>
              </w:rPr>
              <w:t>;</w:t>
            </w:r>
          </w:p>
          <w:p w14:paraId="7A8F4CF7" w14:textId="056D1408" w:rsidR="005106C3" w:rsidRDefault="005106C3" w:rsidP="005106C3">
            <w:pPr>
              <w:rPr>
                <w:color w:val="000000"/>
              </w:rPr>
            </w:pPr>
            <w:r w:rsidRPr="00A35E55">
              <w:rPr>
                <w:rStyle w:val="apple-converted-space"/>
                <w:color w:val="000000"/>
              </w:rPr>
              <w:t xml:space="preserve">в) </w:t>
            </w:r>
            <w:r w:rsidR="000F6AC6" w:rsidRPr="000F6AC6">
              <w:rPr>
                <w:color w:val="000000"/>
              </w:rPr>
              <w:t>На автомагистралях — до 110 км/ч.</w:t>
            </w:r>
            <w:r w:rsidR="000F6AC6">
              <w:rPr>
                <w:color w:val="000000"/>
              </w:rPr>
              <w:t>;</w:t>
            </w:r>
          </w:p>
          <w:p w14:paraId="44A6394B" w14:textId="1DC85546" w:rsidR="000F6AC6" w:rsidRPr="00A35E55" w:rsidRDefault="000F6AC6" w:rsidP="005106C3">
            <w:pPr>
              <w:rPr>
                <w:rStyle w:val="apple-converted-space"/>
                <w:color w:val="000000"/>
              </w:rPr>
            </w:pPr>
            <w:r>
              <w:rPr>
                <w:color w:val="000000"/>
              </w:rPr>
              <w:t>г) Все ответы верны.</w:t>
            </w:r>
          </w:p>
          <w:p w14:paraId="794EC55D" w14:textId="77777777" w:rsidR="005106C3" w:rsidRPr="00294348" w:rsidRDefault="005106C3" w:rsidP="005106C3">
            <w:pPr>
              <w:pStyle w:val="a8"/>
              <w:spacing w:before="0" w:beforeAutospacing="0" w:after="0" w:afterAutospacing="0"/>
              <w:ind w:left="36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89D4" w14:textId="77777777" w:rsidR="005106C3" w:rsidRPr="00294348" w:rsidRDefault="005106C3" w:rsidP="005106C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6C65" w14:textId="77777777" w:rsidR="005106C3" w:rsidRPr="00294348" w:rsidRDefault="005106C3" w:rsidP="005106C3">
            <w:pPr>
              <w:spacing w:line="360" w:lineRule="auto"/>
              <w:jc w:val="center"/>
            </w:pPr>
          </w:p>
        </w:tc>
      </w:tr>
      <w:tr w:rsidR="005106C3" w:rsidRPr="00294348" w14:paraId="33430645" w14:textId="77777777" w:rsidTr="00C119D3">
        <w:trPr>
          <w:trHeight w:val="120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CA5B" w14:textId="77777777" w:rsidR="005106C3" w:rsidRPr="00294348" w:rsidRDefault="005106C3" w:rsidP="005106C3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A075" w14:textId="77777777" w:rsidR="005106C3" w:rsidRPr="00A35E55" w:rsidRDefault="005106C3" w:rsidP="005106C3">
            <w:pPr>
              <w:rPr>
                <w:i/>
              </w:rPr>
            </w:pPr>
            <w:r w:rsidRPr="00A35E55">
              <w:rPr>
                <w:b/>
                <w:i/>
              </w:rPr>
              <w:t xml:space="preserve">Группа детей отправилась в туристический поход. С </w:t>
            </w:r>
            <w:proofErr w:type="gramStart"/>
            <w:r w:rsidRPr="00A35E55">
              <w:rPr>
                <w:b/>
                <w:i/>
              </w:rPr>
              <w:t>одним</w:t>
            </w:r>
            <w:r>
              <w:rPr>
                <w:b/>
                <w:i/>
              </w:rPr>
              <w:t xml:space="preserve">  из</w:t>
            </w:r>
            <w:proofErr w:type="gramEnd"/>
            <w:r>
              <w:rPr>
                <w:b/>
                <w:i/>
              </w:rPr>
              <w:t xml:space="preserve"> </w:t>
            </w:r>
            <w:r w:rsidRPr="00A35E55">
              <w:rPr>
                <w:b/>
                <w:i/>
              </w:rPr>
              <w:t xml:space="preserve"> участников  похода произошёл несчастный случай</w:t>
            </w:r>
            <w:r>
              <w:rPr>
                <w:b/>
                <w:i/>
              </w:rPr>
              <w:t xml:space="preserve"> </w:t>
            </w:r>
            <w:r w:rsidRPr="00A35E55">
              <w:rPr>
                <w:b/>
                <w:i/>
              </w:rPr>
              <w:t>– его укусила змея. Место укуса</w:t>
            </w:r>
            <w:r>
              <w:rPr>
                <w:b/>
                <w:i/>
              </w:rPr>
              <w:t xml:space="preserve"> </w:t>
            </w:r>
            <w:r w:rsidRPr="00A35E55">
              <w:rPr>
                <w:b/>
                <w:i/>
              </w:rPr>
              <w:t>– задняя поверхность голени в средней трети. Что нельзя делать с потерпевшим</w:t>
            </w:r>
            <w:r w:rsidRPr="00A35E55">
              <w:rPr>
                <w:i/>
              </w:rPr>
              <w:t>?</w:t>
            </w:r>
          </w:p>
          <w:p w14:paraId="228084BE" w14:textId="77777777" w:rsidR="005106C3" w:rsidRPr="00A35E55" w:rsidRDefault="005106C3" w:rsidP="005106C3">
            <w:r w:rsidRPr="00A35E55">
              <w:t xml:space="preserve">а) </w:t>
            </w:r>
            <w:proofErr w:type="gramStart"/>
            <w:r w:rsidRPr="00A35E55">
              <w:t>Обработать  ранку</w:t>
            </w:r>
            <w:proofErr w:type="gramEnd"/>
            <w:r w:rsidRPr="00A35E55">
              <w:t xml:space="preserve">  раствором  антисептика</w:t>
            </w:r>
            <w:r>
              <w:t>;</w:t>
            </w:r>
          </w:p>
          <w:p w14:paraId="37713781" w14:textId="77777777" w:rsidR="005106C3" w:rsidRPr="00A35E55" w:rsidRDefault="005106C3" w:rsidP="005106C3">
            <w:r w:rsidRPr="00A35E55">
              <w:t xml:space="preserve">б) </w:t>
            </w:r>
            <w:proofErr w:type="gramStart"/>
            <w:r w:rsidRPr="00A35E55">
              <w:t>Наложить  давящую</w:t>
            </w:r>
            <w:proofErr w:type="gramEnd"/>
            <w:r w:rsidRPr="00A35E55">
              <w:t xml:space="preserve">  повязку  на  пострадавшую часть конечности</w:t>
            </w:r>
            <w:r>
              <w:t>;</w:t>
            </w:r>
          </w:p>
          <w:p w14:paraId="0D6B1879" w14:textId="77777777" w:rsidR="005106C3" w:rsidRPr="00A35E55" w:rsidRDefault="005106C3" w:rsidP="005106C3">
            <w:r w:rsidRPr="00A35E55">
              <w:t xml:space="preserve">в) </w:t>
            </w:r>
            <w:proofErr w:type="gramStart"/>
            <w:r w:rsidRPr="00A35E55">
              <w:t>Наложить  кровоостанавливающий</w:t>
            </w:r>
            <w:proofErr w:type="gramEnd"/>
            <w:r w:rsidRPr="00A35E55">
              <w:t xml:space="preserve">  жгут выше места укуса</w:t>
            </w:r>
            <w:r>
              <w:t>;</w:t>
            </w:r>
          </w:p>
          <w:p w14:paraId="60968DCE" w14:textId="77777777" w:rsidR="005106C3" w:rsidRPr="00D9107D" w:rsidRDefault="005106C3" w:rsidP="005106C3">
            <w:r w:rsidRPr="00D9107D">
              <w:t xml:space="preserve">г) </w:t>
            </w:r>
            <w:proofErr w:type="gramStart"/>
            <w:r w:rsidRPr="00D9107D">
              <w:t>Попросить  пострадавшего</w:t>
            </w:r>
            <w:proofErr w:type="gramEnd"/>
            <w:r w:rsidRPr="00D9107D">
              <w:t xml:space="preserve">  после  оказания  первой  помощи  самостоятельно</w:t>
            </w:r>
            <w:r>
              <w:t xml:space="preserve"> </w:t>
            </w:r>
            <w:r w:rsidRPr="00D9107D">
              <w:t>продолжить движение</w:t>
            </w:r>
            <w:r>
              <w:t>.</w:t>
            </w:r>
          </w:p>
          <w:p w14:paraId="72045E7E" w14:textId="77777777" w:rsidR="005106C3" w:rsidRPr="00294348" w:rsidRDefault="005106C3" w:rsidP="005106C3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FE50" w14:textId="77777777" w:rsidR="005106C3" w:rsidRPr="00294348" w:rsidRDefault="005106C3" w:rsidP="005106C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042E" w14:textId="77777777" w:rsidR="005106C3" w:rsidRPr="00294348" w:rsidRDefault="005106C3" w:rsidP="005106C3">
            <w:pPr>
              <w:spacing w:line="360" w:lineRule="auto"/>
              <w:jc w:val="center"/>
            </w:pPr>
          </w:p>
        </w:tc>
      </w:tr>
      <w:tr w:rsidR="005106C3" w:rsidRPr="00294348" w14:paraId="4E53AE8E" w14:textId="77777777" w:rsidTr="00C119D3">
        <w:trPr>
          <w:trHeight w:val="120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4954" w14:textId="77777777" w:rsidR="005106C3" w:rsidRPr="00294348" w:rsidRDefault="005106C3" w:rsidP="005106C3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0C5A" w14:textId="11AA04E4" w:rsidR="005106C3" w:rsidRPr="00A35E55" w:rsidRDefault="005106C3" w:rsidP="005106C3">
            <w:pPr>
              <w:rPr>
                <w:b/>
                <w:i/>
              </w:rPr>
            </w:pPr>
            <w:r w:rsidRPr="00A35E55">
              <w:rPr>
                <w:b/>
                <w:shd w:val="clear" w:color="auto" w:fill="FFFFFF"/>
              </w:rPr>
              <w:t> </w:t>
            </w:r>
            <w:r w:rsidR="000F6AC6" w:rsidRPr="000F6AC6">
              <w:rPr>
                <w:b/>
                <w:i/>
              </w:rPr>
              <w:t>Максимальные сроки, на которые может быть наложен жгут, следующие:</w:t>
            </w:r>
          </w:p>
          <w:p w14:paraId="434EE94B" w14:textId="07499302" w:rsidR="000F6AC6" w:rsidRDefault="005106C3" w:rsidP="005106C3">
            <w:r w:rsidRPr="00A35E55">
              <w:t xml:space="preserve">а) </w:t>
            </w:r>
            <w:r w:rsidR="000F6AC6">
              <w:t>в теплое время года — не более 3</w:t>
            </w:r>
            <w:r w:rsidR="000F6AC6" w:rsidRPr="000F6AC6">
              <w:t>0 минут;</w:t>
            </w:r>
          </w:p>
          <w:p w14:paraId="40EC2A0E" w14:textId="484CB401" w:rsidR="000F6AC6" w:rsidRDefault="005106C3" w:rsidP="005106C3">
            <w:r w:rsidRPr="00A35E55">
              <w:t xml:space="preserve">б) </w:t>
            </w:r>
            <w:r w:rsidR="000F6AC6">
              <w:t>в теплое время года — не более 6</w:t>
            </w:r>
            <w:r w:rsidR="000F6AC6" w:rsidRPr="000F6AC6">
              <w:t>0 минут;</w:t>
            </w:r>
          </w:p>
          <w:p w14:paraId="40CEECBB" w14:textId="620E41B4" w:rsidR="005106C3" w:rsidRPr="00294348" w:rsidRDefault="005106C3" w:rsidP="00C119D3">
            <w:pPr>
              <w:rPr>
                <w:b/>
              </w:rPr>
            </w:pPr>
            <w:r w:rsidRPr="00D9107D">
              <w:t xml:space="preserve">в) </w:t>
            </w:r>
            <w:r w:rsidR="000F6AC6" w:rsidRPr="000F6AC6">
              <w:t>в теплое время года — не более 90 минут;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A06B" w14:textId="77777777" w:rsidR="005106C3" w:rsidRPr="00294348" w:rsidRDefault="005106C3" w:rsidP="005106C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0495" w14:textId="77777777" w:rsidR="005106C3" w:rsidRPr="00294348" w:rsidRDefault="005106C3" w:rsidP="005106C3">
            <w:pPr>
              <w:spacing w:line="360" w:lineRule="auto"/>
              <w:jc w:val="center"/>
            </w:pPr>
          </w:p>
        </w:tc>
      </w:tr>
      <w:tr w:rsidR="005106C3" w:rsidRPr="00294348" w14:paraId="401A9ACB" w14:textId="77777777" w:rsidTr="00C119D3">
        <w:trPr>
          <w:trHeight w:val="120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6309" w14:textId="77777777" w:rsidR="005106C3" w:rsidRPr="00294348" w:rsidRDefault="005106C3" w:rsidP="00D573C3">
            <w:pPr>
              <w:numPr>
                <w:ilvl w:val="0"/>
                <w:numId w:val="1"/>
              </w:numPr>
              <w:spacing w:line="360" w:lineRule="auto"/>
              <w:jc w:val="right"/>
            </w:pP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C8EF" w14:textId="7E8DF61C" w:rsidR="005106C3" w:rsidRPr="00A35E55" w:rsidRDefault="00C119D3" w:rsidP="005106C3">
            <w:pPr>
              <w:rPr>
                <w:b/>
                <w:i/>
              </w:rPr>
            </w:pPr>
            <w:r w:rsidRPr="00C119D3">
              <w:rPr>
                <w:b/>
                <w:bCs/>
                <w:i/>
              </w:rPr>
              <w:t xml:space="preserve">Что делать, если вы услышали звук </w:t>
            </w:r>
            <w:proofErr w:type="spellStart"/>
            <w:r w:rsidRPr="00C119D3">
              <w:rPr>
                <w:b/>
                <w:bCs/>
                <w:i/>
              </w:rPr>
              <w:t>дрона</w:t>
            </w:r>
            <w:proofErr w:type="spellEnd"/>
            <w:r w:rsidRPr="00C119D3">
              <w:rPr>
                <w:b/>
                <w:bCs/>
                <w:i/>
              </w:rPr>
              <w:t xml:space="preserve"> и свист ракеты</w:t>
            </w:r>
            <w:r w:rsidR="005106C3" w:rsidRPr="00A35E55">
              <w:rPr>
                <w:b/>
                <w:i/>
              </w:rPr>
              <w:t xml:space="preserve">? </w:t>
            </w:r>
          </w:p>
          <w:p w14:paraId="31C04900" w14:textId="2B463C39" w:rsidR="005106C3" w:rsidRPr="00A35E55" w:rsidRDefault="005106C3" w:rsidP="005106C3">
            <w:r w:rsidRPr="00A35E55">
              <w:t xml:space="preserve">а) </w:t>
            </w:r>
            <w:r w:rsidR="00C119D3" w:rsidRPr="00C119D3">
              <w:t>найти любое укрытие: подъезд, паркинг, по</w:t>
            </w:r>
            <w:r w:rsidR="00C119D3">
              <w:t>дземный переход, яму или подвал</w:t>
            </w:r>
            <w:r>
              <w:t>;</w:t>
            </w:r>
          </w:p>
          <w:p w14:paraId="38BD461D" w14:textId="299FD766" w:rsidR="005106C3" w:rsidRPr="00D9107D" w:rsidRDefault="005106C3" w:rsidP="005106C3">
            <w:r w:rsidRPr="00D9107D">
              <w:t xml:space="preserve">б) </w:t>
            </w:r>
            <w:r w:rsidR="00C119D3" w:rsidRPr="00C119D3">
              <w:t>позвоните по номеру 112</w:t>
            </w:r>
            <w:r>
              <w:t>;</w:t>
            </w:r>
          </w:p>
          <w:p w14:paraId="50379A74" w14:textId="15BCDEF0" w:rsidR="005106C3" w:rsidRPr="00A35E55" w:rsidRDefault="005106C3" w:rsidP="005106C3">
            <w:r w:rsidRPr="00A35E55">
              <w:t xml:space="preserve">в) </w:t>
            </w:r>
            <w:r w:rsidR="00C119D3" w:rsidRPr="00A35E55">
              <w:t>медленно и осторожно поверну обратно, и быстро идти</w:t>
            </w:r>
            <w:r w:rsidR="00C119D3">
              <w:t xml:space="preserve"> домой</w:t>
            </w:r>
            <w:r>
              <w:t>;</w:t>
            </w:r>
          </w:p>
          <w:p w14:paraId="5459C39D" w14:textId="46CD309B" w:rsidR="005106C3" w:rsidRPr="00294348" w:rsidRDefault="005106C3" w:rsidP="00C119D3">
            <w:pPr>
              <w:rPr>
                <w:b/>
              </w:rPr>
            </w:pPr>
            <w:r w:rsidRPr="00A35E55">
              <w:t xml:space="preserve">г) </w:t>
            </w:r>
            <w:r w:rsidR="00C119D3">
              <w:t xml:space="preserve">остаться на месте и наблюдать за полетом </w:t>
            </w:r>
            <w:proofErr w:type="spellStart"/>
            <w:r w:rsidR="00C119D3">
              <w:t>дрона</w:t>
            </w:r>
            <w:proofErr w:type="spellEnd"/>
            <w:r w:rsidR="00C119D3">
              <w:t>.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5134" w14:textId="77777777" w:rsidR="005106C3" w:rsidRPr="00294348" w:rsidRDefault="005106C3" w:rsidP="005106C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F255" w14:textId="77777777" w:rsidR="005106C3" w:rsidRPr="00294348" w:rsidRDefault="005106C3" w:rsidP="005106C3">
            <w:pPr>
              <w:spacing w:line="360" w:lineRule="auto"/>
              <w:jc w:val="center"/>
            </w:pPr>
          </w:p>
        </w:tc>
      </w:tr>
      <w:tr w:rsidR="005106C3" w:rsidRPr="00294348" w14:paraId="06CF3B56" w14:textId="77777777" w:rsidTr="00C119D3">
        <w:trPr>
          <w:trHeight w:val="120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3782" w14:textId="77777777" w:rsidR="005106C3" w:rsidRPr="00294348" w:rsidRDefault="005106C3" w:rsidP="005106C3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54AE" w14:textId="77777777" w:rsidR="00D573C3" w:rsidRDefault="00D573C3" w:rsidP="005106C3">
            <w:pPr>
              <w:rPr>
                <w:b/>
                <w:i/>
              </w:rPr>
            </w:pPr>
            <w:r w:rsidRPr="00D573C3">
              <w:rPr>
                <w:b/>
                <w:bCs/>
                <w:i/>
              </w:rPr>
              <w:t>Необходимо немедленно сообщить об обнаружении подозрительного предмета в полицию, МЧС</w:t>
            </w:r>
            <w:r w:rsidRPr="00D573C3">
              <w:rPr>
                <w:b/>
                <w:i/>
              </w:rPr>
              <w:t xml:space="preserve">. </w:t>
            </w:r>
          </w:p>
          <w:p w14:paraId="07219D76" w14:textId="40A028B2" w:rsidR="005106C3" w:rsidRPr="00D9107D" w:rsidRDefault="005106C3" w:rsidP="005106C3">
            <w:r w:rsidRPr="00D9107D">
              <w:t xml:space="preserve">а) </w:t>
            </w:r>
            <w:r w:rsidR="00D573C3" w:rsidRPr="00D573C3">
              <w:t>указать время, мес</w:t>
            </w:r>
            <w:r w:rsidR="00D573C3">
              <w:t>то, обстоятельства обнаружения;</w:t>
            </w:r>
          </w:p>
          <w:p w14:paraId="2FA2754F" w14:textId="4DC3A419" w:rsidR="005106C3" w:rsidRPr="00A35E55" w:rsidRDefault="005106C3" w:rsidP="005106C3">
            <w:proofErr w:type="gramStart"/>
            <w:r>
              <w:t xml:space="preserve">б) </w:t>
            </w:r>
            <w:r w:rsidR="00D573C3" w:rsidRPr="00D573C3">
              <w:t> указать</w:t>
            </w:r>
            <w:proofErr w:type="gramEnd"/>
            <w:r w:rsidR="00D573C3" w:rsidRPr="00D573C3">
              <w:t xml:space="preserve"> внешние признаки предмета</w:t>
            </w:r>
            <w:r>
              <w:t>;</w:t>
            </w:r>
            <w:r w:rsidRPr="00A35E55">
              <w:t xml:space="preserve"> </w:t>
            </w:r>
          </w:p>
          <w:p w14:paraId="067B2F72" w14:textId="44EF5783" w:rsidR="005106C3" w:rsidRPr="00A35E55" w:rsidRDefault="005106C3" w:rsidP="005106C3">
            <w:r>
              <w:t xml:space="preserve">в) </w:t>
            </w:r>
            <w:r w:rsidR="00D573C3" w:rsidRPr="00D573C3">
              <w:t>указать</w:t>
            </w:r>
            <w:r w:rsidR="00D573C3">
              <w:t xml:space="preserve"> </w:t>
            </w:r>
            <w:r w:rsidR="00D573C3" w:rsidRPr="00D573C3">
              <w:t>наличие и количество людей на месте обнаружения</w:t>
            </w:r>
            <w:r w:rsidR="00D573C3">
              <w:t>;</w:t>
            </w:r>
          </w:p>
          <w:p w14:paraId="46CF2FD6" w14:textId="451F11B5" w:rsidR="005106C3" w:rsidRPr="00294348" w:rsidRDefault="005106C3" w:rsidP="00D573C3">
            <w:pPr>
              <w:rPr>
                <w:b/>
              </w:rPr>
            </w:pPr>
            <w:r w:rsidRPr="00A35E55">
              <w:t xml:space="preserve">г) </w:t>
            </w:r>
            <w:r w:rsidR="00D573C3">
              <w:t>все ответы верны</w:t>
            </w:r>
            <w:r>
              <w:t>.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FFA2" w14:textId="77777777" w:rsidR="005106C3" w:rsidRPr="00294348" w:rsidRDefault="005106C3" w:rsidP="005106C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A9FD" w14:textId="77777777" w:rsidR="005106C3" w:rsidRPr="00294348" w:rsidRDefault="005106C3" w:rsidP="005106C3">
            <w:pPr>
              <w:spacing w:line="360" w:lineRule="auto"/>
              <w:jc w:val="center"/>
            </w:pPr>
          </w:p>
        </w:tc>
      </w:tr>
      <w:tr w:rsidR="006175C9" w:rsidRPr="00294348" w14:paraId="4EA55054" w14:textId="77777777" w:rsidTr="00C119D3">
        <w:trPr>
          <w:trHeight w:val="120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FF59" w14:textId="77777777" w:rsidR="006175C9" w:rsidRPr="00294348" w:rsidRDefault="006175C9" w:rsidP="00D573C3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</w:pP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E083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bCs/>
                <w:iCs/>
              </w:rPr>
              <w:t>Какой сигнал является СПЕЦИАЛЬНЫМ для оповещения населения о самых опасных и чрезвычайных ситуациях</w:t>
            </w:r>
          </w:p>
          <w:p w14:paraId="183CB9A4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iCs/>
              </w:rPr>
              <w:t>а)  «Тревога!»</w:t>
            </w:r>
          </w:p>
          <w:p w14:paraId="6CAA76F5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iCs/>
              </w:rPr>
              <w:t>б)  «Внимание всем!»</w:t>
            </w:r>
            <w:bookmarkStart w:id="0" w:name="_GoBack"/>
            <w:bookmarkEnd w:id="0"/>
          </w:p>
          <w:p w14:paraId="0F04294E" w14:textId="35E43526" w:rsidR="006175C9" w:rsidRPr="00294348" w:rsidRDefault="006175C9" w:rsidP="00C119D3">
            <w:pPr>
              <w:pStyle w:val="a8"/>
              <w:spacing w:before="0" w:beforeAutospacing="0" w:after="0" w:afterAutospacing="0"/>
              <w:rPr>
                <w:b/>
              </w:rPr>
            </w:pPr>
            <w:r w:rsidRPr="00294348">
              <w:rPr>
                <w:iCs/>
              </w:rPr>
              <w:t>в)  «Будьте внимательны!»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4A16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030A" w14:textId="77777777" w:rsidR="006175C9" w:rsidRPr="00294348" w:rsidRDefault="006175C9" w:rsidP="00F65B93">
            <w:pPr>
              <w:spacing w:line="360" w:lineRule="auto"/>
              <w:jc w:val="center"/>
            </w:pPr>
          </w:p>
        </w:tc>
      </w:tr>
      <w:tr w:rsidR="006175C9" w14:paraId="5411D4C6" w14:textId="77777777" w:rsidTr="00C119D3">
        <w:trPr>
          <w:trHeight w:val="673"/>
        </w:trPr>
        <w:tc>
          <w:tcPr>
            <w:tcW w:w="3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E621" w14:textId="77777777" w:rsidR="006175C9" w:rsidRDefault="006175C9" w:rsidP="00F65B93">
            <w:pPr>
              <w:spacing w:line="360" w:lineRule="auto"/>
              <w:rPr>
                <w:b/>
              </w:rPr>
            </w:pPr>
            <w:r>
              <w:rPr>
                <w:b/>
              </w:rPr>
              <w:t>Количество баллов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6CB6" w14:textId="117BB02E" w:rsidR="006175C9" w:rsidRDefault="006175C9" w:rsidP="00F65B9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i/>
                <w:lang w:val="en-US"/>
              </w:rPr>
              <w:t>m</w:t>
            </w:r>
            <w:r>
              <w:rPr>
                <w:b/>
                <w:i/>
              </w:rPr>
              <w:t xml:space="preserve">ах </w:t>
            </w:r>
            <w:r>
              <w:rPr>
                <w:b/>
              </w:rPr>
              <w:t>10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4B1A" w14:textId="77777777" w:rsidR="006175C9" w:rsidRDefault="006175C9" w:rsidP="00F65B93">
            <w:pPr>
              <w:spacing w:line="360" w:lineRule="auto"/>
              <w:jc w:val="center"/>
            </w:pPr>
          </w:p>
        </w:tc>
      </w:tr>
    </w:tbl>
    <w:p w14:paraId="21C6FD3B" w14:textId="356BE8A6" w:rsidR="006175C9" w:rsidRPr="00897EBB" w:rsidRDefault="006175C9" w:rsidP="006175C9">
      <w:pPr>
        <w:rPr>
          <w:b/>
        </w:rPr>
      </w:pPr>
      <w:r w:rsidRPr="00897EBB">
        <w:rPr>
          <w:b/>
          <w:i/>
        </w:rPr>
        <w:t>Оценочные баллы:</w:t>
      </w:r>
      <w:r>
        <w:rPr>
          <w:b/>
          <w:i/>
        </w:rPr>
        <w:t xml:space="preserve"> </w:t>
      </w:r>
      <w:r w:rsidRPr="00897EBB">
        <w:rPr>
          <w:i/>
        </w:rPr>
        <w:t xml:space="preserve">максимально </w:t>
      </w:r>
      <w:r w:rsidRPr="00897EBB">
        <w:t xml:space="preserve">– </w:t>
      </w:r>
      <w:r>
        <w:rPr>
          <w:b/>
          <w:i/>
          <w:spacing w:val="-7"/>
        </w:rPr>
        <w:t>10</w:t>
      </w:r>
      <w:r w:rsidRPr="00897EBB">
        <w:rPr>
          <w:b/>
          <w:i/>
        </w:rPr>
        <w:t xml:space="preserve"> баллов</w:t>
      </w:r>
      <w:r w:rsidRPr="00897EBB">
        <w:rPr>
          <w:i/>
        </w:rPr>
        <w:t>;</w:t>
      </w:r>
    </w:p>
    <w:p w14:paraId="69ED76E7" w14:textId="77777777" w:rsidR="006175C9" w:rsidRPr="00897EBB" w:rsidRDefault="006175C9" w:rsidP="006175C9">
      <w:r w:rsidRPr="00897EBB">
        <w:rPr>
          <w:i/>
        </w:rPr>
        <w:t xml:space="preserve">фактически набранные баллы за Блок </w:t>
      </w:r>
      <w:proofErr w:type="gramStart"/>
      <w:r w:rsidRPr="00897EBB">
        <w:rPr>
          <w:i/>
        </w:rPr>
        <w:t xml:space="preserve">тестирования </w:t>
      </w:r>
      <w:r w:rsidRPr="00897EBB">
        <w:t xml:space="preserve"> -</w:t>
      </w:r>
      <w:proofErr w:type="gramEnd"/>
      <w:r w:rsidRPr="00897EBB">
        <w:t xml:space="preserve">    _____  </w:t>
      </w:r>
      <w:r w:rsidRPr="00897EBB">
        <w:rPr>
          <w:i/>
        </w:rPr>
        <w:t>.</w:t>
      </w:r>
    </w:p>
    <w:p w14:paraId="74B66D5D" w14:textId="554E9F68" w:rsidR="00BF4806" w:rsidRDefault="006175C9">
      <w:r w:rsidRPr="00897EBB">
        <w:rPr>
          <w:i/>
        </w:rPr>
        <w:t>Подписи членов жюри</w:t>
      </w:r>
      <w:r w:rsidRPr="00897EBB">
        <w:rPr>
          <w:spacing w:val="-4"/>
          <w:kern w:val="28"/>
        </w:rPr>
        <w:t>______________________________________________________</w:t>
      </w:r>
    </w:p>
    <w:sectPr w:rsidR="00BF4806" w:rsidSect="00E15A44">
      <w:pgSz w:w="11900" w:h="16840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51BA3"/>
    <w:multiLevelType w:val="multilevel"/>
    <w:tmpl w:val="D6982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5C0A30"/>
    <w:multiLevelType w:val="hybridMultilevel"/>
    <w:tmpl w:val="FD4CD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606E4"/>
    <w:multiLevelType w:val="multilevel"/>
    <w:tmpl w:val="2E8C1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A055A0"/>
    <w:multiLevelType w:val="multilevel"/>
    <w:tmpl w:val="2CE82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433D88"/>
    <w:multiLevelType w:val="hybridMultilevel"/>
    <w:tmpl w:val="80F47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DC40FF"/>
    <w:multiLevelType w:val="hybridMultilevel"/>
    <w:tmpl w:val="91666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003EA"/>
    <w:multiLevelType w:val="multilevel"/>
    <w:tmpl w:val="AEB25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E8773B"/>
    <w:multiLevelType w:val="multilevel"/>
    <w:tmpl w:val="EB28E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FF46DB"/>
    <w:multiLevelType w:val="multilevel"/>
    <w:tmpl w:val="F086E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A35E8F"/>
    <w:multiLevelType w:val="multilevel"/>
    <w:tmpl w:val="96B2D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882698"/>
    <w:multiLevelType w:val="hybridMultilevel"/>
    <w:tmpl w:val="51303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73781C"/>
    <w:multiLevelType w:val="multilevel"/>
    <w:tmpl w:val="448C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EB55CF"/>
    <w:multiLevelType w:val="hybridMultilevel"/>
    <w:tmpl w:val="5E5E9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83843"/>
    <w:multiLevelType w:val="multilevel"/>
    <w:tmpl w:val="5C1E4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8F152CF"/>
    <w:multiLevelType w:val="hybridMultilevel"/>
    <w:tmpl w:val="3FB0D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6716CC"/>
    <w:multiLevelType w:val="hybridMultilevel"/>
    <w:tmpl w:val="667AC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9F4CE8"/>
    <w:multiLevelType w:val="hybridMultilevel"/>
    <w:tmpl w:val="3A9CC38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95E77D0"/>
    <w:multiLevelType w:val="hybridMultilevel"/>
    <w:tmpl w:val="94482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4252DF"/>
    <w:multiLevelType w:val="multilevel"/>
    <w:tmpl w:val="FC7A7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4912AAB"/>
    <w:multiLevelType w:val="hybridMultilevel"/>
    <w:tmpl w:val="6038E0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351492"/>
    <w:multiLevelType w:val="multilevel"/>
    <w:tmpl w:val="96D29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9"/>
  </w:num>
  <w:num w:numId="3">
    <w:abstractNumId w:val="1"/>
  </w:num>
  <w:num w:numId="4">
    <w:abstractNumId w:val="7"/>
  </w:num>
  <w:num w:numId="5">
    <w:abstractNumId w:val="21"/>
  </w:num>
  <w:num w:numId="6">
    <w:abstractNumId w:val="19"/>
  </w:num>
  <w:num w:numId="7">
    <w:abstractNumId w:val="14"/>
  </w:num>
  <w:num w:numId="8">
    <w:abstractNumId w:val="6"/>
  </w:num>
  <w:num w:numId="9">
    <w:abstractNumId w:val="12"/>
  </w:num>
  <w:num w:numId="10">
    <w:abstractNumId w:val="10"/>
  </w:num>
  <w:num w:numId="11">
    <w:abstractNumId w:val="0"/>
  </w:num>
  <w:num w:numId="12">
    <w:abstractNumId w:val="2"/>
  </w:num>
  <w:num w:numId="13">
    <w:abstractNumId w:val="3"/>
  </w:num>
  <w:num w:numId="14">
    <w:abstractNumId w:val="8"/>
  </w:num>
  <w:num w:numId="15">
    <w:abstractNumId w:val="17"/>
  </w:num>
  <w:num w:numId="16">
    <w:abstractNumId w:val="18"/>
  </w:num>
  <w:num w:numId="17">
    <w:abstractNumId w:val="11"/>
  </w:num>
  <w:num w:numId="18">
    <w:abstractNumId w:val="5"/>
  </w:num>
  <w:num w:numId="19">
    <w:abstractNumId w:val="13"/>
  </w:num>
  <w:num w:numId="20">
    <w:abstractNumId w:val="4"/>
  </w:num>
  <w:num w:numId="21">
    <w:abstractNumId w:val="20"/>
  </w:num>
  <w:num w:numId="22">
    <w:abstractNumId w:val="15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00A"/>
    <w:rsid w:val="00032D4C"/>
    <w:rsid w:val="000473BD"/>
    <w:rsid w:val="000A4F8B"/>
    <w:rsid w:val="000F6AC6"/>
    <w:rsid w:val="0010632D"/>
    <w:rsid w:val="00157768"/>
    <w:rsid w:val="0017616D"/>
    <w:rsid w:val="00180868"/>
    <w:rsid w:val="00180FA2"/>
    <w:rsid w:val="002538EB"/>
    <w:rsid w:val="002749AE"/>
    <w:rsid w:val="00277432"/>
    <w:rsid w:val="002805B1"/>
    <w:rsid w:val="0028630C"/>
    <w:rsid w:val="00292BDE"/>
    <w:rsid w:val="002D3DC5"/>
    <w:rsid w:val="002F39AC"/>
    <w:rsid w:val="002F6B41"/>
    <w:rsid w:val="00327777"/>
    <w:rsid w:val="00332824"/>
    <w:rsid w:val="00332A41"/>
    <w:rsid w:val="0034068B"/>
    <w:rsid w:val="00370E93"/>
    <w:rsid w:val="00391D0C"/>
    <w:rsid w:val="003A57C7"/>
    <w:rsid w:val="003A656E"/>
    <w:rsid w:val="00404DFE"/>
    <w:rsid w:val="0041794B"/>
    <w:rsid w:val="00431154"/>
    <w:rsid w:val="004A2A35"/>
    <w:rsid w:val="004D1FFE"/>
    <w:rsid w:val="005106C3"/>
    <w:rsid w:val="006175C9"/>
    <w:rsid w:val="00637086"/>
    <w:rsid w:val="006B039F"/>
    <w:rsid w:val="0075400A"/>
    <w:rsid w:val="00757660"/>
    <w:rsid w:val="007D6688"/>
    <w:rsid w:val="00806AA3"/>
    <w:rsid w:val="008235EC"/>
    <w:rsid w:val="0086643F"/>
    <w:rsid w:val="0087513E"/>
    <w:rsid w:val="008A6D66"/>
    <w:rsid w:val="008B1795"/>
    <w:rsid w:val="008C6FF5"/>
    <w:rsid w:val="008F423A"/>
    <w:rsid w:val="009210A9"/>
    <w:rsid w:val="0095502E"/>
    <w:rsid w:val="009F1DE9"/>
    <w:rsid w:val="009F78F7"/>
    <w:rsid w:val="00A0652B"/>
    <w:rsid w:val="00A40D42"/>
    <w:rsid w:val="00A40F12"/>
    <w:rsid w:val="00A42C6A"/>
    <w:rsid w:val="00A5441C"/>
    <w:rsid w:val="00A642AA"/>
    <w:rsid w:val="00A66351"/>
    <w:rsid w:val="00A77970"/>
    <w:rsid w:val="00A83517"/>
    <w:rsid w:val="00B377AB"/>
    <w:rsid w:val="00B64C48"/>
    <w:rsid w:val="00BA2C61"/>
    <w:rsid w:val="00BF2882"/>
    <w:rsid w:val="00BF4806"/>
    <w:rsid w:val="00BF5612"/>
    <w:rsid w:val="00C119D3"/>
    <w:rsid w:val="00CA3634"/>
    <w:rsid w:val="00CE69D3"/>
    <w:rsid w:val="00D33259"/>
    <w:rsid w:val="00D37304"/>
    <w:rsid w:val="00D573C3"/>
    <w:rsid w:val="00DA5F54"/>
    <w:rsid w:val="00E32E6D"/>
    <w:rsid w:val="00E40104"/>
    <w:rsid w:val="00E51060"/>
    <w:rsid w:val="00EE3AD9"/>
    <w:rsid w:val="00EF1126"/>
    <w:rsid w:val="00EF7E06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94C02"/>
  <w14:defaultImageDpi w14:val="32767"/>
  <w15:docId w15:val="{E8E62EEF-76EA-4FAA-A075-4A1F77838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D66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75400A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75400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7540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uiPriority w:val="99"/>
    <w:rsid w:val="0075400A"/>
    <w:pPr>
      <w:spacing w:before="100" w:beforeAutospacing="1" w:after="100" w:afterAutospacing="1"/>
    </w:pPr>
  </w:style>
  <w:style w:type="character" w:customStyle="1" w:styleId="c1">
    <w:name w:val="c1"/>
    <w:basedOn w:val="a0"/>
    <w:rsid w:val="0075400A"/>
  </w:style>
  <w:style w:type="character" w:customStyle="1" w:styleId="c6">
    <w:name w:val="c6"/>
    <w:basedOn w:val="a0"/>
    <w:rsid w:val="0075400A"/>
  </w:style>
  <w:style w:type="character" w:styleId="a6">
    <w:name w:val="Strong"/>
    <w:basedOn w:val="a0"/>
    <w:uiPriority w:val="22"/>
    <w:qFormat/>
    <w:rsid w:val="0075400A"/>
    <w:rPr>
      <w:b/>
      <w:bCs/>
    </w:rPr>
  </w:style>
  <w:style w:type="paragraph" w:styleId="a7">
    <w:name w:val="List Paragraph"/>
    <w:basedOn w:val="a"/>
    <w:uiPriority w:val="34"/>
    <w:qFormat/>
    <w:rsid w:val="008A6D66"/>
    <w:pPr>
      <w:ind w:left="720"/>
      <w:contextualSpacing/>
    </w:pPr>
  </w:style>
  <w:style w:type="paragraph" w:styleId="a8">
    <w:name w:val="Normal (Web)"/>
    <w:basedOn w:val="a"/>
    <w:unhideWhenUsed/>
    <w:rsid w:val="007D6688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4179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794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5c0">
    <w:name w:val="c5 c0"/>
    <w:basedOn w:val="a"/>
    <w:rsid w:val="0028630C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5106C3"/>
    <w:rPr>
      <w:rFonts w:cs="Times New Roman"/>
    </w:rPr>
  </w:style>
  <w:style w:type="table" w:customStyle="1" w:styleId="1">
    <w:name w:val="Сетка таблицы1"/>
    <w:basedOn w:val="a1"/>
    <w:next w:val="a5"/>
    <w:uiPriority w:val="59"/>
    <w:rsid w:val="00B377AB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59"/>
    <w:rsid w:val="00A5441C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6</Pages>
  <Words>1376</Words>
  <Characters>7847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Ранис Идрисов</dc:creator>
  <cp:lastModifiedBy>Александра Теньковская</cp:lastModifiedBy>
  <cp:revision>39</cp:revision>
  <cp:lastPrinted>2023-10-20T12:10:00Z</cp:lastPrinted>
  <dcterms:created xsi:type="dcterms:W3CDTF">2020-10-04T19:25:00Z</dcterms:created>
  <dcterms:modified xsi:type="dcterms:W3CDTF">2025-09-28T13:07:00Z</dcterms:modified>
</cp:coreProperties>
</file>